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748" w:type="dxa"/>
        <w:tblLook w:val="00A0" w:firstRow="1" w:lastRow="0" w:firstColumn="1" w:lastColumn="0" w:noHBand="0" w:noVBand="0"/>
      </w:tblPr>
      <w:tblGrid>
        <w:gridCol w:w="7668"/>
        <w:gridCol w:w="540"/>
        <w:gridCol w:w="540"/>
      </w:tblGrid>
      <w:tr w:rsidR="002A7810" w:rsidRPr="0001478D" w14:paraId="45BCEB7D" w14:textId="77777777" w:rsidTr="003E28AE">
        <w:tc>
          <w:tcPr>
            <w:tcW w:w="7668" w:type="dxa"/>
          </w:tcPr>
          <w:p w14:paraId="45BCEB7A" w14:textId="77777777" w:rsidR="002A7810" w:rsidRPr="0001478D" w:rsidRDefault="002A7810" w:rsidP="002A7810">
            <w:pPr>
              <w:keepNext w:val="0"/>
              <w:spacing w:line="240" w:lineRule="auto"/>
            </w:pPr>
          </w:p>
        </w:tc>
        <w:tc>
          <w:tcPr>
            <w:tcW w:w="540" w:type="dxa"/>
          </w:tcPr>
          <w:p w14:paraId="45BCEB7B" w14:textId="77777777" w:rsidR="002A7810" w:rsidRPr="0001478D" w:rsidRDefault="002A7810" w:rsidP="002A7810">
            <w:pPr>
              <w:keepNext w:val="0"/>
              <w:spacing w:line="240" w:lineRule="auto"/>
            </w:pPr>
          </w:p>
        </w:tc>
        <w:tc>
          <w:tcPr>
            <w:tcW w:w="540" w:type="dxa"/>
          </w:tcPr>
          <w:p w14:paraId="45BCEB7C" w14:textId="77777777" w:rsidR="002A7810" w:rsidRPr="0001478D" w:rsidRDefault="002A7810" w:rsidP="002A7810">
            <w:pPr>
              <w:keepNext w:val="0"/>
              <w:spacing w:line="240" w:lineRule="auto"/>
            </w:pPr>
          </w:p>
        </w:tc>
      </w:tr>
    </w:tbl>
    <w:p w14:paraId="45BCEB7E" w14:textId="77777777" w:rsidR="002A7810" w:rsidRPr="00C90A93" w:rsidRDefault="002A7810" w:rsidP="002A7810">
      <w:pPr>
        <w:keepNext w:val="0"/>
        <w:spacing w:line="240" w:lineRule="auto"/>
        <w:jc w:val="center"/>
        <w:rPr>
          <w:b/>
        </w:rPr>
      </w:pPr>
      <w:r w:rsidRPr="00C90A93">
        <w:rPr>
          <w:b/>
        </w:rPr>
        <w:t>ТЕХНИЧЕСКОЕ ЗАДАНИЕ</w:t>
      </w:r>
    </w:p>
    <w:p w14:paraId="45BCEB7F" w14:textId="77777777" w:rsidR="002A7810" w:rsidRPr="00C90A93" w:rsidRDefault="002A7810" w:rsidP="002A7810">
      <w:pPr>
        <w:keepNext w:val="0"/>
        <w:spacing w:line="240" w:lineRule="auto"/>
        <w:jc w:val="center"/>
        <w:rPr>
          <w:b/>
        </w:rPr>
      </w:pPr>
      <w:r w:rsidRPr="00C90A93">
        <w:rPr>
          <w:b/>
        </w:rPr>
        <w:t>на оказание услуг по строительному контролю</w:t>
      </w:r>
    </w:p>
    <w:p w14:paraId="45BCEB80" w14:textId="77777777" w:rsidR="002A7810" w:rsidRPr="00133925" w:rsidRDefault="002A7810" w:rsidP="002A7810">
      <w:pPr>
        <w:keepNext w:val="0"/>
        <w:spacing w:line="240" w:lineRule="auto"/>
        <w:rPr>
          <w:sz w:val="18"/>
          <w:szCs w:val="18"/>
        </w:rPr>
      </w:pPr>
      <w:r w:rsidRPr="00133925">
        <w:rPr>
          <w:sz w:val="18"/>
          <w:szCs w:val="18"/>
        </w:rPr>
        <w:t>Табл. 1*</w:t>
      </w:r>
    </w:p>
    <w:tbl>
      <w:tblPr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552"/>
        <w:gridCol w:w="567"/>
        <w:gridCol w:w="6095"/>
        <w:gridCol w:w="2126"/>
        <w:gridCol w:w="2977"/>
      </w:tblGrid>
      <w:tr w:rsidR="00164847" w:rsidRPr="0001478D" w14:paraId="45BCEB85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81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82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Объе</w:t>
            </w:r>
            <w:proofErr w:type="gramStart"/>
            <w:r w:rsidRPr="00C90A93">
              <w:rPr>
                <w:b/>
              </w:rPr>
              <w:t>кт стр</w:t>
            </w:r>
            <w:proofErr w:type="gramEnd"/>
            <w:r w:rsidRPr="00C90A93">
              <w:rPr>
                <w:b/>
              </w:rPr>
              <w:t>оительства: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C38878" w14:textId="5D0CCCFB" w:rsidR="00164847" w:rsidRDefault="00164847" w:rsidP="008D00B4">
            <w:pPr>
              <w:keepNext w:val="0"/>
              <w:spacing w:line="240" w:lineRule="auto"/>
              <w:ind w:firstLine="0"/>
              <w:rPr>
                <w:iCs/>
                <w:sz w:val="22"/>
                <w:szCs w:val="22"/>
              </w:rPr>
            </w:pPr>
            <w:r w:rsidRPr="008D00B4">
              <w:rPr>
                <w:iCs/>
                <w:sz w:val="22"/>
                <w:szCs w:val="22"/>
              </w:rPr>
              <w:t xml:space="preserve">Модернизация систем учета электроэнергии 0,4 </w:t>
            </w:r>
            <w:proofErr w:type="spellStart"/>
            <w:r w:rsidRPr="008D00B4">
              <w:rPr>
                <w:iCs/>
                <w:sz w:val="22"/>
                <w:szCs w:val="22"/>
              </w:rPr>
              <w:t>кВ</w:t>
            </w:r>
            <w:proofErr w:type="spellEnd"/>
            <w:r w:rsidRPr="008D00B4">
              <w:rPr>
                <w:iCs/>
                <w:sz w:val="22"/>
                <w:szCs w:val="22"/>
              </w:rPr>
              <w:t xml:space="preserve"> путем внедрения системы АИИСКУЭ на территории Республики Тыва</w:t>
            </w:r>
          </w:p>
          <w:p w14:paraId="2FDD5D0B" w14:textId="77777777" w:rsidR="00164847" w:rsidRDefault="00164847" w:rsidP="008D00B4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</w:p>
          <w:p w14:paraId="45BCEB83" w14:textId="4F209412" w:rsidR="00164847" w:rsidRPr="00133925" w:rsidRDefault="00164847" w:rsidP="008D00B4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64847" w:rsidRPr="0001478D" w14:paraId="45BCEB8A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86" w14:textId="5E576538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87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Географическое положение объекта: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55B43" w14:textId="66B52B5D" w:rsidR="00164847" w:rsidRPr="00133925" w:rsidRDefault="00164847" w:rsidP="00A32A17">
            <w:pPr>
              <w:keepNext w:val="0"/>
              <w:widowControl w:val="0"/>
              <w:tabs>
                <w:tab w:val="left" w:pos="18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 xml:space="preserve">Республика Тыва, </w:t>
            </w:r>
            <w:proofErr w:type="spellStart"/>
            <w:r>
              <w:rPr>
                <w:sz w:val="22"/>
                <w:szCs w:val="22"/>
              </w:rPr>
              <w:t>Улуг-Хемский</w:t>
            </w:r>
            <w:proofErr w:type="spellEnd"/>
            <w:r>
              <w:rPr>
                <w:sz w:val="22"/>
                <w:szCs w:val="22"/>
              </w:rPr>
              <w:t xml:space="preserve"> район, с. </w:t>
            </w:r>
            <w:proofErr w:type="spellStart"/>
            <w:r>
              <w:rPr>
                <w:sz w:val="22"/>
                <w:szCs w:val="22"/>
              </w:rPr>
              <w:t>Арыг-Бажы</w:t>
            </w:r>
            <w:proofErr w:type="spellEnd"/>
            <w:r>
              <w:rPr>
                <w:sz w:val="22"/>
                <w:szCs w:val="22"/>
              </w:rPr>
              <w:t>, Восточный район электрических сетей</w:t>
            </w:r>
          </w:p>
          <w:p w14:paraId="02A7BE0E" w14:textId="4F4D8AB7" w:rsidR="00164847" w:rsidRDefault="00164847" w:rsidP="008D00B4">
            <w:pPr>
              <w:keepNext w:val="0"/>
              <w:widowControl w:val="0"/>
              <w:tabs>
                <w:tab w:val="left" w:pos="18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 xml:space="preserve">Республика Тыва, </w:t>
            </w:r>
            <w:proofErr w:type="spellStart"/>
            <w:r>
              <w:rPr>
                <w:sz w:val="22"/>
                <w:szCs w:val="22"/>
              </w:rPr>
              <w:t>Улуг-Хемский</w:t>
            </w:r>
            <w:proofErr w:type="spellEnd"/>
            <w:r>
              <w:rPr>
                <w:sz w:val="22"/>
                <w:szCs w:val="22"/>
              </w:rPr>
              <w:t xml:space="preserve"> район, с. </w:t>
            </w:r>
            <w:proofErr w:type="spellStart"/>
            <w:r>
              <w:rPr>
                <w:sz w:val="22"/>
                <w:szCs w:val="22"/>
              </w:rPr>
              <w:t>Эйлиг-Хем</w:t>
            </w:r>
            <w:proofErr w:type="spellEnd"/>
            <w:r>
              <w:rPr>
                <w:sz w:val="22"/>
                <w:szCs w:val="22"/>
              </w:rPr>
              <w:t>, Восточный район электрических сетей</w:t>
            </w:r>
          </w:p>
          <w:p w14:paraId="51BEC4BC" w14:textId="74EFD2FB" w:rsidR="00164847" w:rsidRDefault="00164847" w:rsidP="008D00B4">
            <w:pPr>
              <w:keepNext w:val="0"/>
              <w:widowControl w:val="0"/>
              <w:tabs>
                <w:tab w:val="left" w:pos="18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Тыва, г. Чадан, с. </w:t>
            </w:r>
            <w:proofErr w:type="spellStart"/>
            <w:r>
              <w:rPr>
                <w:sz w:val="22"/>
                <w:szCs w:val="22"/>
              </w:rPr>
              <w:t>Хайыракан</w:t>
            </w:r>
            <w:proofErr w:type="spellEnd"/>
            <w:r>
              <w:rPr>
                <w:sz w:val="22"/>
                <w:szCs w:val="22"/>
              </w:rPr>
              <w:t>, Западный район электрических сетей</w:t>
            </w:r>
          </w:p>
          <w:p w14:paraId="1F9E2C08" w14:textId="090234A4" w:rsidR="00164847" w:rsidRDefault="00164847" w:rsidP="008D00B4">
            <w:pPr>
              <w:keepNext w:val="0"/>
              <w:widowControl w:val="0"/>
              <w:tabs>
                <w:tab w:val="left" w:pos="18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Республика Тыва, с Бай-Хаак, с. </w:t>
            </w:r>
            <w:proofErr w:type="spellStart"/>
            <w:r>
              <w:rPr>
                <w:sz w:val="22"/>
                <w:szCs w:val="22"/>
              </w:rPr>
              <w:t>Дурген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gramStart"/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. </w:t>
            </w:r>
            <w:proofErr w:type="gramStart"/>
            <w:r>
              <w:rPr>
                <w:sz w:val="22"/>
                <w:szCs w:val="22"/>
              </w:rPr>
              <w:t>Сосновка</w:t>
            </w:r>
            <w:proofErr w:type="gramEnd"/>
            <w:r>
              <w:rPr>
                <w:sz w:val="22"/>
                <w:szCs w:val="22"/>
              </w:rPr>
              <w:t>, Южный район электрических сетей</w:t>
            </w:r>
          </w:p>
          <w:p w14:paraId="120BE3CF" w14:textId="4C714951" w:rsidR="00164847" w:rsidRPr="00133925" w:rsidRDefault="00164847" w:rsidP="008D00B4">
            <w:pPr>
              <w:keepNext w:val="0"/>
              <w:widowControl w:val="0"/>
              <w:tabs>
                <w:tab w:val="left" w:pos="180"/>
              </w:tabs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Республика Тыва, г. Кызыл,  Центральный район электрических сетей</w:t>
            </w:r>
          </w:p>
          <w:p w14:paraId="28CB8D5C" w14:textId="77777777" w:rsidR="00164847" w:rsidRDefault="00164847" w:rsidP="0019443F">
            <w:pPr>
              <w:keepNext w:val="0"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  <w:p w14:paraId="23FAD54B" w14:textId="77777777" w:rsidR="00164847" w:rsidRDefault="00164847" w:rsidP="0019443F">
            <w:pPr>
              <w:keepNext w:val="0"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  <w:p w14:paraId="45BCEB88" w14:textId="61FFAE38" w:rsidR="00164847" w:rsidRPr="00133925" w:rsidRDefault="00164847" w:rsidP="0019443F">
            <w:pPr>
              <w:keepNext w:val="0"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</w:p>
        </w:tc>
      </w:tr>
      <w:tr w:rsidR="00164847" w:rsidRPr="0001478D" w14:paraId="45BCEB8F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8B" w14:textId="6D2F38D0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8C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Почтовый адрес: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8D" w14:textId="78CB2D8E" w:rsidR="00164847" w:rsidRPr="00133925" w:rsidRDefault="00164847" w:rsidP="00164847">
            <w:pPr>
              <w:keepNext w:val="0"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 w:rsidRPr="00133925">
              <w:rPr>
                <w:color w:val="000000"/>
                <w:sz w:val="22"/>
                <w:szCs w:val="22"/>
              </w:rPr>
              <w:t xml:space="preserve"> </w:t>
            </w:r>
            <w:proofErr w:type="gramStart"/>
            <w:r w:rsidRPr="00133925">
              <w:rPr>
                <w:color w:val="000000"/>
                <w:sz w:val="22"/>
                <w:szCs w:val="22"/>
              </w:rPr>
              <w:t xml:space="preserve">Республика Тыва, </w:t>
            </w:r>
            <w:r>
              <w:rPr>
                <w:color w:val="000000"/>
                <w:sz w:val="22"/>
                <w:szCs w:val="22"/>
              </w:rPr>
              <w:t xml:space="preserve">г. Кызыл, г. Чадан, с. </w:t>
            </w:r>
            <w:proofErr w:type="spellStart"/>
            <w:r>
              <w:rPr>
                <w:color w:val="000000"/>
                <w:sz w:val="22"/>
                <w:szCs w:val="22"/>
              </w:rPr>
              <w:t>Хайыракан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с. Бай-Хаак, с. </w:t>
            </w:r>
            <w:proofErr w:type="spellStart"/>
            <w:r>
              <w:rPr>
                <w:color w:val="000000"/>
                <w:sz w:val="22"/>
                <w:szCs w:val="22"/>
              </w:rPr>
              <w:t>Дурген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с. Сосновка, с. </w:t>
            </w:r>
            <w:proofErr w:type="spellStart"/>
            <w:r>
              <w:rPr>
                <w:color w:val="000000"/>
                <w:sz w:val="22"/>
                <w:szCs w:val="22"/>
              </w:rPr>
              <w:t>Арыг-Бажы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, с. </w:t>
            </w:r>
            <w:proofErr w:type="spellStart"/>
            <w:r>
              <w:rPr>
                <w:color w:val="000000"/>
                <w:sz w:val="22"/>
                <w:szCs w:val="22"/>
              </w:rPr>
              <w:t>Эйлиг-Хем</w:t>
            </w:r>
            <w:proofErr w:type="spellEnd"/>
            <w:proofErr w:type="gramEnd"/>
          </w:p>
        </w:tc>
      </w:tr>
      <w:tr w:rsidR="00164847" w:rsidRPr="0001478D" w14:paraId="45BCEB94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90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91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Краткое описание объекта строительства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6C7F2D" w14:textId="1E19B502" w:rsidR="00164847" w:rsidRDefault="00164847" w:rsidP="0019443F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8D00B4">
              <w:rPr>
                <w:sz w:val="22"/>
                <w:szCs w:val="22"/>
              </w:rPr>
              <w:t xml:space="preserve">Реконструкция </w:t>
            </w:r>
            <w:proofErr w:type="gramStart"/>
            <w:r w:rsidRPr="008D00B4">
              <w:rPr>
                <w:sz w:val="22"/>
                <w:szCs w:val="22"/>
              </w:rPr>
              <w:t>ВЛ</w:t>
            </w:r>
            <w:proofErr w:type="gramEnd"/>
            <w:r w:rsidRPr="008D00B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10/0,4кВ, у</w:t>
            </w:r>
            <w:r w:rsidRPr="008D00B4">
              <w:rPr>
                <w:sz w:val="22"/>
                <w:szCs w:val="22"/>
              </w:rPr>
              <w:t xml:space="preserve">становка приборов учета на ВЛ,  установка </w:t>
            </w:r>
            <w:r>
              <w:rPr>
                <w:sz w:val="22"/>
                <w:szCs w:val="22"/>
              </w:rPr>
              <w:t>приборов учета в ТП 10/0,4кВ</w:t>
            </w:r>
          </w:p>
          <w:p w14:paraId="45BCEB92" w14:textId="10971DC1" w:rsidR="00164847" w:rsidRPr="00133925" w:rsidRDefault="00164847" w:rsidP="00164847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64847" w:rsidRPr="0001478D" w14:paraId="45BCEB99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95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96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Предмет проверки при строительном контроле: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5FA5EF" w14:textId="77777777" w:rsidR="00164847" w:rsidRDefault="00164847" w:rsidP="00164847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8D00B4">
              <w:rPr>
                <w:sz w:val="22"/>
                <w:szCs w:val="22"/>
              </w:rPr>
              <w:t xml:space="preserve">Реконструкция </w:t>
            </w:r>
            <w:proofErr w:type="gramStart"/>
            <w:r w:rsidRPr="008D00B4">
              <w:rPr>
                <w:sz w:val="22"/>
                <w:szCs w:val="22"/>
              </w:rPr>
              <w:t>ВЛ</w:t>
            </w:r>
            <w:proofErr w:type="gramEnd"/>
            <w:r w:rsidRPr="008D00B4">
              <w:rPr>
                <w:sz w:val="22"/>
                <w:szCs w:val="22"/>
              </w:rPr>
              <w:t xml:space="preserve"> 0,4кВ  Ф 8-10 (</w:t>
            </w:r>
            <w:proofErr w:type="spellStart"/>
            <w:r w:rsidRPr="008D00B4">
              <w:rPr>
                <w:sz w:val="22"/>
                <w:szCs w:val="22"/>
              </w:rPr>
              <w:t>Улуг-хемский</w:t>
            </w:r>
            <w:proofErr w:type="spellEnd"/>
            <w:r w:rsidRPr="008D00B4">
              <w:rPr>
                <w:sz w:val="22"/>
                <w:szCs w:val="22"/>
              </w:rPr>
              <w:t xml:space="preserve"> район, с. </w:t>
            </w:r>
            <w:proofErr w:type="spellStart"/>
            <w:r w:rsidRPr="008D00B4">
              <w:rPr>
                <w:sz w:val="22"/>
                <w:szCs w:val="22"/>
              </w:rPr>
              <w:t>Арыг-Бажы</w:t>
            </w:r>
            <w:proofErr w:type="spellEnd"/>
            <w:r w:rsidRPr="008D00B4">
              <w:rPr>
                <w:sz w:val="22"/>
                <w:szCs w:val="22"/>
              </w:rPr>
              <w:t xml:space="preserve">), 8,399 км , установка приборов учета на ВЛ, 156 </w:t>
            </w:r>
            <w:proofErr w:type="spellStart"/>
            <w:r w:rsidRPr="008D00B4">
              <w:rPr>
                <w:sz w:val="22"/>
                <w:szCs w:val="22"/>
              </w:rPr>
              <w:t>шт</w:t>
            </w:r>
            <w:proofErr w:type="spellEnd"/>
            <w:r w:rsidRPr="008D00B4">
              <w:rPr>
                <w:sz w:val="22"/>
                <w:szCs w:val="22"/>
              </w:rPr>
              <w:t xml:space="preserve">, установка ПУ в ТП, 4шт </w:t>
            </w:r>
          </w:p>
          <w:p w14:paraId="366DCD57" w14:textId="77777777" w:rsidR="00164847" w:rsidRDefault="00164847" w:rsidP="00164847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8D00B4">
              <w:rPr>
                <w:sz w:val="22"/>
                <w:szCs w:val="22"/>
              </w:rPr>
              <w:t xml:space="preserve">Реконструкция </w:t>
            </w:r>
            <w:proofErr w:type="gramStart"/>
            <w:r w:rsidRPr="008D00B4">
              <w:rPr>
                <w:sz w:val="22"/>
                <w:szCs w:val="22"/>
              </w:rPr>
              <w:t>ВЛ</w:t>
            </w:r>
            <w:proofErr w:type="gramEnd"/>
            <w:r w:rsidRPr="008D00B4">
              <w:rPr>
                <w:sz w:val="22"/>
                <w:szCs w:val="22"/>
              </w:rPr>
              <w:t xml:space="preserve"> 0,4кВ   ф.  8-13 (</w:t>
            </w:r>
            <w:proofErr w:type="spellStart"/>
            <w:r w:rsidRPr="008D00B4">
              <w:rPr>
                <w:sz w:val="22"/>
                <w:szCs w:val="22"/>
              </w:rPr>
              <w:t>Улуг-Хемский</w:t>
            </w:r>
            <w:proofErr w:type="spellEnd"/>
            <w:r w:rsidRPr="008D00B4">
              <w:rPr>
                <w:sz w:val="22"/>
                <w:szCs w:val="22"/>
              </w:rPr>
              <w:t xml:space="preserve"> район, с. </w:t>
            </w:r>
            <w:proofErr w:type="spellStart"/>
            <w:r w:rsidRPr="008D00B4">
              <w:rPr>
                <w:sz w:val="22"/>
                <w:szCs w:val="22"/>
              </w:rPr>
              <w:t>Эйлиг-Хем</w:t>
            </w:r>
            <w:proofErr w:type="spellEnd"/>
            <w:r w:rsidRPr="008D00B4">
              <w:rPr>
                <w:sz w:val="22"/>
                <w:szCs w:val="22"/>
              </w:rPr>
              <w:t>), 3,884 км,  установка приборов учета на ВЛ, 147шт, установка ПУ в ТП, 4шт</w:t>
            </w:r>
            <w:r w:rsidRPr="00133925">
              <w:rPr>
                <w:sz w:val="22"/>
                <w:szCs w:val="22"/>
              </w:rPr>
              <w:t xml:space="preserve"> </w:t>
            </w:r>
          </w:p>
          <w:p w14:paraId="2D6B64D7" w14:textId="77777777" w:rsidR="00164847" w:rsidRDefault="00164847" w:rsidP="00164847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64847">
              <w:rPr>
                <w:sz w:val="22"/>
                <w:szCs w:val="22"/>
              </w:rPr>
              <w:t xml:space="preserve">Реконструкция </w:t>
            </w:r>
            <w:proofErr w:type="gramStart"/>
            <w:r w:rsidRPr="00164847">
              <w:rPr>
                <w:sz w:val="22"/>
                <w:szCs w:val="22"/>
              </w:rPr>
              <w:t>ВЛ</w:t>
            </w:r>
            <w:proofErr w:type="gramEnd"/>
            <w:r w:rsidRPr="00164847">
              <w:rPr>
                <w:sz w:val="22"/>
                <w:szCs w:val="22"/>
              </w:rPr>
              <w:t xml:space="preserve"> 0,4кВ ,63,179км, монтаж КТПН 10/0,4кВ, 0,5 МВА  (Западный РЭС), установка приборов учета на ВЛ, 2679шт, установка приборов учета в ТП,42шт</w:t>
            </w:r>
          </w:p>
          <w:p w14:paraId="0C08449B" w14:textId="77777777" w:rsidR="00164847" w:rsidRDefault="00164847" w:rsidP="00164847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64847">
              <w:rPr>
                <w:sz w:val="22"/>
                <w:szCs w:val="22"/>
              </w:rPr>
              <w:t xml:space="preserve">Реконструкция </w:t>
            </w:r>
            <w:proofErr w:type="gramStart"/>
            <w:r w:rsidRPr="00164847">
              <w:rPr>
                <w:sz w:val="22"/>
                <w:szCs w:val="22"/>
              </w:rPr>
              <w:t>ВЛ</w:t>
            </w:r>
            <w:proofErr w:type="gramEnd"/>
            <w:r w:rsidRPr="00164847">
              <w:rPr>
                <w:sz w:val="22"/>
                <w:szCs w:val="22"/>
              </w:rPr>
              <w:t xml:space="preserve"> 10/0,4кВ, 50,586км, монтаж КТПН 10/0,4кВ, 1МВА (Южный РЭС), установка приборов учета на ВЛ, 1632шт, установка приборов учета в ТП,75 </w:t>
            </w:r>
            <w:proofErr w:type="spellStart"/>
            <w:r w:rsidRPr="00164847">
              <w:rPr>
                <w:sz w:val="22"/>
                <w:szCs w:val="22"/>
              </w:rPr>
              <w:t>шт</w:t>
            </w:r>
            <w:proofErr w:type="spellEnd"/>
          </w:p>
          <w:p w14:paraId="343CA023" w14:textId="77777777" w:rsidR="00164847" w:rsidRDefault="00164847" w:rsidP="00164847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64847">
              <w:rPr>
                <w:sz w:val="22"/>
                <w:szCs w:val="22"/>
              </w:rPr>
              <w:t>Рекон</w:t>
            </w:r>
            <w:r>
              <w:rPr>
                <w:sz w:val="22"/>
                <w:szCs w:val="22"/>
              </w:rPr>
              <w:t>струкция ВЛ10/ 0,4кВ, 60,837 км</w:t>
            </w:r>
            <w:r w:rsidRPr="00164847">
              <w:rPr>
                <w:sz w:val="22"/>
                <w:szCs w:val="22"/>
              </w:rPr>
              <w:t xml:space="preserve">, установка приборов учета на </w:t>
            </w:r>
            <w:proofErr w:type="gramStart"/>
            <w:r w:rsidRPr="00164847">
              <w:rPr>
                <w:sz w:val="22"/>
                <w:szCs w:val="22"/>
              </w:rPr>
              <w:t>ВЛ</w:t>
            </w:r>
            <w:proofErr w:type="gramEnd"/>
            <w:r w:rsidRPr="00164847">
              <w:rPr>
                <w:sz w:val="22"/>
                <w:szCs w:val="22"/>
              </w:rPr>
              <w:t xml:space="preserve">, 8273шт, установка приборов учета в ТП (Центральный РЭС),  583 </w:t>
            </w:r>
            <w:proofErr w:type="spellStart"/>
            <w:r w:rsidRPr="00164847">
              <w:rPr>
                <w:sz w:val="22"/>
                <w:szCs w:val="22"/>
              </w:rPr>
              <w:t>шт</w:t>
            </w:r>
            <w:proofErr w:type="spellEnd"/>
          </w:p>
          <w:p w14:paraId="45BCEB97" w14:textId="3C009BA4" w:rsidR="00164847" w:rsidRPr="00133925" w:rsidRDefault="00164847" w:rsidP="0019443F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64847" w:rsidRPr="0001478D" w14:paraId="45BCEB9E" w14:textId="77777777" w:rsidTr="00164847">
        <w:trPr>
          <w:trHeight w:val="671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9A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 xml:space="preserve">6.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9B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Перечень оказываемых услуг: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E9DD4D" w14:textId="77777777" w:rsidR="00164847" w:rsidRPr="00133925" w:rsidRDefault="00164847" w:rsidP="001B74CE">
            <w:pPr>
              <w:autoSpaceDE w:val="0"/>
              <w:autoSpaceDN w:val="0"/>
              <w:adjustRightInd w:val="0"/>
              <w:spacing w:line="240" w:lineRule="auto"/>
              <w:ind w:firstLine="34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- входной контроль применяемых строительных материалов, изделий, конструкций и оборудования;</w:t>
            </w:r>
          </w:p>
          <w:p w14:paraId="1FDBA758" w14:textId="77777777" w:rsidR="00164847" w:rsidRPr="00133925" w:rsidRDefault="00164847" w:rsidP="001B74CE">
            <w:pPr>
              <w:autoSpaceDE w:val="0"/>
              <w:autoSpaceDN w:val="0"/>
              <w:adjustRightInd w:val="0"/>
              <w:spacing w:line="240" w:lineRule="auto"/>
              <w:ind w:firstLine="34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- операционный контроль в процессе выполнения и по завершении операций строительно-монтажных работ;</w:t>
            </w:r>
          </w:p>
          <w:p w14:paraId="48AFA2AD" w14:textId="77777777" w:rsidR="00164847" w:rsidRPr="00133925" w:rsidRDefault="00164847" w:rsidP="001B74CE">
            <w:pPr>
              <w:autoSpaceDE w:val="0"/>
              <w:autoSpaceDN w:val="0"/>
              <w:adjustRightInd w:val="0"/>
              <w:spacing w:line="240" w:lineRule="auto"/>
              <w:ind w:firstLine="34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- освидетельствование выполненных работ, результаты которых становятся недоступными для контроля после начала выполнения последующих работ;</w:t>
            </w:r>
          </w:p>
          <w:p w14:paraId="1ED14B56" w14:textId="016A40DA" w:rsidR="00164847" w:rsidRPr="00133925" w:rsidRDefault="00164847" w:rsidP="004038E4">
            <w:pPr>
              <w:autoSpaceDE w:val="0"/>
              <w:autoSpaceDN w:val="0"/>
              <w:adjustRightInd w:val="0"/>
              <w:spacing w:line="240" w:lineRule="auto"/>
              <w:ind w:firstLine="34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- освидетельствование ответственных строительных конструкций и участков систем инженерно-технического обеспечения;</w:t>
            </w:r>
          </w:p>
          <w:p w14:paraId="45BCEB9C" w14:textId="5657AECD" w:rsidR="00164847" w:rsidRPr="00133925" w:rsidRDefault="00164847" w:rsidP="004038E4">
            <w:pPr>
              <w:autoSpaceDE w:val="0"/>
              <w:autoSpaceDN w:val="0"/>
              <w:adjustRightInd w:val="0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- испытания и опробования технических устройств.</w:t>
            </w:r>
          </w:p>
        </w:tc>
      </w:tr>
      <w:tr w:rsidR="00164847" w:rsidRPr="0001478D" w14:paraId="45BCEBA3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9F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A0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 xml:space="preserve">Перечень ОРД Заказчика предъявляющих </w:t>
            </w:r>
            <w:r w:rsidRPr="00C90A93">
              <w:rPr>
                <w:b/>
              </w:rPr>
              <w:lastRenderedPageBreak/>
              <w:t>требования к оказываемым услугам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B17282" w14:textId="77777777" w:rsidR="00164847" w:rsidRPr="00133925" w:rsidRDefault="00E86023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12" w:history="1">
              <w:r w:rsidR="00164847" w:rsidRPr="00133925">
                <w:rPr>
                  <w:bCs/>
                  <w:sz w:val="22"/>
                  <w:szCs w:val="22"/>
                </w:rPr>
                <w:t>Градостроительный кодекс</w:t>
              </w:r>
            </w:hyperlink>
            <w:r w:rsidR="00164847" w:rsidRPr="00133925">
              <w:rPr>
                <w:bCs/>
                <w:sz w:val="22"/>
                <w:szCs w:val="22"/>
              </w:rPr>
              <w:t xml:space="preserve"> Российской Федерации</w:t>
            </w:r>
          </w:p>
          <w:p w14:paraId="5282BC11" w14:textId="77777777" w:rsidR="00164847" w:rsidRPr="00133925" w:rsidRDefault="00E86023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13" w:history="1">
              <w:r w:rsidR="00164847" w:rsidRPr="00133925">
                <w:rPr>
                  <w:bCs/>
                  <w:sz w:val="22"/>
                  <w:szCs w:val="22"/>
                </w:rPr>
                <w:t>Гражданский кодекс</w:t>
              </w:r>
            </w:hyperlink>
            <w:r w:rsidR="00164847" w:rsidRPr="00133925">
              <w:rPr>
                <w:bCs/>
                <w:sz w:val="22"/>
                <w:szCs w:val="22"/>
              </w:rPr>
              <w:t xml:space="preserve"> Российской Федерации</w:t>
            </w:r>
          </w:p>
          <w:p w14:paraId="7C75C604" w14:textId="77777777" w:rsidR="00164847" w:rsidRPr="00133925" w:rsidRDefault="00E86023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14" w:history="1">
              <w:r w:rsidR="00164847" w:rsidRPr="00133925">
                <w:rPr>
                  <w:bCs/>
                  <w:sz w:val="22"/>
                  <w:szCs w:val="22"/>
                </w:rPr>
                <w:t>Федеральный закон</w:t>
              </w:r>
            </w:hyperlink>
            <w:r w:rsidR="00164847" w:rsidRPr="00133925">
              <w:rPr>
                <w:bCs/>
                <w:sz w:val="22"/>
                <w:szCs w:val="22"/>
              </w:rPr>
              <w:t xml:space="preserve"> от 30 декабря 2009 г. N 384-ФЗ "Технический регламент о безопасности зданий и сооружений"</w:t>
            </w:r>
          </w:p>
          <w:p w14:paraId="4D3A9298" w14:textId="77777777" w:rsidR="00164847" w:rsidRPr="00133925" w:rsidRDefault="00E86023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15" w:history="1">
              <w:r w:rsidR="00164847" w:rsidRPr="00133925">
                <w:rPr>
                  <w:bCs/>
                  <w:sz w:val="22"/>
                  <w:szCs w:val="22"/>
                </w:rPr>
                <w:t>Федеральный закон</w:t>
              </w:r>
            </w:hyperlink>
            <w:r w:rsidR="00164847" w:rsidRPr="00133925">
              <w:rPr>
                <w:bCs/>
                <w:sz w:val="22"/>
                <w:szCs w:val="22"/>
              </w:rPr>
              <w:t xml:space="preserve"> от 26 июня 2008 г. N 102-ФЗ "Об обеспечении единства измерений"</w:t>
            </w:r>
          </w:p>
          <w:p w14:paraId="5B16B6E5" w14:textId="77777777" w:rsidR="00164847" w:rsidRPr="00133925" w:rsidRDefault="00E86023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16" w:history="1">
              <w:r w:rsidR="00164847" w:rsidRPr="00133925">
                <w:rPr>
                  <w:bCs/>
                  <w:sz w:val="22"/>
                  <w:szCs w:val="22"/>
                </w:rPr>
                <w:t>Постановление</w:t>
              </w:r>
            </w:hyperlink>
            <w:r w:rsidR="00164847" w:rsidRPr="00133925">
              <w:rPr>
                <w:bCs/>
                <w:sz w:val="22"/>
                <w:szCs w:val="22"/>
              </w:rPr>
              <w:t xml:space="preserve"> Правительства Российской Федерации от 16 февраля 2008 г. N 87 "Положение о составе разделов проектной документации и требованиях к их содержанию"</w:t>
            </w:r>
          </w:p>
          <w:p w14:paraId="11735BB1" w14:textId="77777777" w:rsidR="00164847" w:rsidRPr="00133925" w:rsidRDefault="00E86023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17" w:history="1">
              <w:r w:rsidR="00164847" w:rsidRPr="00133925">
                <w:rPr>
                  <w:bCs/>
                  <w:sz w:val="22"/>
                  <w:szCs w:val="22"/>
                </w:rPr>
                <w:t>Федеральный закон</w:t>
              </w:r>
            </w:hyperlink>
            <w:r w:rsidR="00164847" w:rsidRPr="00133925">
              <w:rPr>
                <w:bCs/>
                <w:sz w:val="22"/>
                <w:szCs w:val="22"/>
              </w:rPr>
              <w:t xml:space="preserve"> от 21 июля 1997 г. N 116-ФЗ "О промышленной безопасности опасных производственных объектов"</w:t>
            </w:r>
          </w:p>
          <w:p w14:paraId="11914961" w14:textId="77777777" w:rsidR="00164847" w:rsidRPr="00133925" w:rsidRDefault="00E86023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18" w:history="1">
              <w:r w:rsidR="00164847" w:rsidRPr="00133925">
                <w:rPr>
                  <w:bCs/>
                  <w:sz w:val="22"/>
                  <w:szCs w:val="22"/>
                </w:rPr>
                <w:t>Постановление</w:t>
              </w:r>
            </w:hyperlink>
            <w:r w:rsidR="00164847" w:rsidRPr="00133925">
              <w:rPr>
                <w:bCs/>
                <w:sz w:val="22"/>
                <w:szCs w:val="22"/>
              </w:rPr>
              <w:t xml:space="preserve"> Правительства Российской Федерации от 1 февраля 2006 г. N 54 "Положение об осуществлении строительного надзора в Российской Федерации"</w:t>
            </w:r>
          </w:p>
          <w:p w14:paraId="0DB8CAEF" w14:textId="77777777" w:rsidR="00164847" w:rsidRPr="00133925" w:rsidRDefault="00E86023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19" w:history="1">
              <w:r w:rsidR="00164847" w:rsidRPr="00133925">
                <w:rPr>
                  <w:bCs/>
                  <w:sz w:val="22"/>
                  <w:szCs w:val="22"/>
                </w:rPr>
                <w:t>Постановление</w:t>
              </w:r>
            </w:hyperlink>
            <w:r w:rsidR="00164847" w:rsidRPr="00133925">
              <w:rPr>
                <w:bCs/>
                <w:sz w:val="22"/>
                <w:szCs w:val="22"/>
              </w:rPr>
              <w:t xml:space="preserve"> Правительства Российской Федерации от 24 ноября 2005 г. N 698 "О форме разрешения на строительство и форме разрешения на ввод объекта в эксплуатацию"</w:t>
            </w:r>
          </w:p>
          <w:bookmarkStart w:id="0" w:name="sub_2001"/>
          <w:p w14:paraId="054DEB40" w14:textId="77777777" w:rsidR="00164847" w:rsidRPr="00133925" w:rsidRDefault="00164847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r w:rsidRPr="00133925">
              <w:rPr>
                <w:bCs/>
                <w:sz w:val="22"/>
                <w:szCs w:val="22"/>
              </w:rPr>
              <w:fldChar w:fldCharType="begin"/>
            </w:r>
            <w:r w:rsidRPr="00133925">
              <w:rPr>
                <w:bCs/>
                <w:sz w:val="22"/>
                <w:szCs w:val="22"/>
              </w:rPr>
              <w:instrText>HYPERLINK "garantF1://12052349.1000"</w:instrText>
            </w:r>
            <w:r w:rsidRPr="00133925">
              <w:rPr>
                <w:bCs/>
                <w:sz w:val="22"/>
                <w:szCs w:val="22"/>
              </w:rPr>
              <w:fldChar w:fldCharType="separate"/>
            </w:r>
            <w:r w:rsidRPr="00133925">
              <w:rPr>
                <w:bCs/>
                <w:sz w:val="22"/>
                <w:szCs w:val="22"/>
              </w:rPr>
              <w:t>РД 11-02-2006</w:t>
            </w:r>
            <w:r w:rsidRPr="00133925">
              <w:rPr>
                <w:bCs/>
                <w:sz w:val="22"/>
                <w:szCs w:val="22"/>
              </w:rPr>
              <w:fldChar w:fldCharType="end"/>
            </w:r>
            <w:r w:rsidRPr="00133925">
              <w:rPr>
                <w:bCs/>
                <w:sz w:val="22"/>
                <w:szCs w:val="22"/>
              </w:rPr>
              <w:t xml:space="preserve"> Требования к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предъявленные к актам освидетельствования работ конструкций, участков сетей инженерно-технического обеспечения</w:t>
            </w:r>
          </w:p>
          <w:bookmarkStart w:id="1" w:name="sub_2002"/>
          <w:bookmarkEnd w:id="0"/>
          <w:p w14:paraId="1946A11D" w14:textId="77777777" w:rsidR="00164847" w:rsidRPr="00133925" w:rsidRDefault="00164847" w:rsidP="001B74CE">
            <w:pPr>
              <w:keepLines/>
              <w:shd w:val="clear" w:color="auto" w:fill="FFFFFF"/>
              <w:tabs>
                <w:tab w:val="left" w:pos="426"/>
              </w:tabs>
              <w:spacing w:line="240" w:lineRule="auto"/>
              <w:ind w:firstLine="34"/>
              <w:rPr>
                <w:bCs/>
                <w:sz w:val="22"/>
                <w:szCs w:val="22"/>
              </w:rPr>
            </w:pPr>
            <w:r w:rsidRPr="00133925">
              <w:rPr>
                <w:bCs/>
                <w:sz w:val="22"/>
                <w:szCs w:val="22"/>
              </w:rPr>
              <w:fldChar w:fldCharType="begin"/>
            </w:r>
            <w:r w:rsidRPr="00133925">
              <w:rPr>
                <w:bCs/>
                <w:sz w:val="22"/>
                <w:szCs w:val="22"/>
              </w:rPr>
              <w:instrText>HYPERLINK "garantF1://12052350.1000"</w:instrText>
            </w:r>
            <w:r w:rsidRPr="00133925">
              <w:rPr>
                <w:bCs/>
                <w:sz w:val="22"/>
                <w:szCs w:val="22"/>
              </w:rPr>
              <w:fldChar w:fldCharType="separate"/>
            </w:r>
            <w:r w:rsidRPr="00133925">
              <w:rPr>
                <w:bCs/>
                <w:sz w:val="22"/>
                <w:szCs w:val="22"/>
              </w:rPr>
              <w:t>РД 11-05-2007</w:t>
            </w:r>
            <w:r w:rsidRPr="00133925">
              <w:rPr>
                <w:bCs/>
                <w:sz w:val="22"/>
                <w:szCs w:val="22"/>
              </w:rPr>
              <w:fldChar w:fldCharType="end"/>
            </w:r>
            <w:r w:rsidRPr="00133925">
              <w:rPr>
                <w:bCs/>
                <w:sz w:val="22"/>
                <w:szCs w:val="22"/>
              </w:rPr>
              <w:t xml:space="preserve"> 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</w:t>
            </w:r>
          </w:p>
          <w:p w14:paraId="459F851D" w14:textId="77777777" w:rsidR="00164847" w:rsidRPr="00133925" w:rsidRDefault="00164847" w:rsidP="001B74CE">
            <w:pPr>
              <w:spacing w:line="240" w:lineRule="auto"/>
              <w:ind w:firstLine="34"/>
              <w:rPr>
                <w:bCs/>
                <w:sz w:val="22"/>
                <w:szCs w:val="22"/>
              </w:rPr>
            </w:pPr>
            <w:r w:rsidRPr="00133925">
              <w:rPr>
                <w:bCs/>
                <w:sz w:val="22"/>
                <w:szCs w:val="22"/>
              </w:rPr>
              <w:t>СП 48.13330.2011 Организация строительства</w:t>
            </w:r>
            <w:bookmarkStart w:id="2" w:name="sub_2003"/>
            <w:bookmarkEnd w:id="1"/>
          </w:p>
          <w:p w14:paraId="13C2907D" w14:textId="77777777" w:rsidR="00164847" w:rsidRPr="00133925" w:rsidRDefault="00E86023" w:rsidP="001B74CE">
            <w:pPr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20" w:history="1">
              <w:r w:rsidR="00164847" w:rsidRPr="00133925">
                <w:rPr>
                  <w:bCs/>
                  <w:sz w:val="22"/>
                  <w:szCs w:val="22"/>
                </w:rPr>
                <w:t>СП 11-110-99</w:t>
              </w:r>
            </w:hyperlink>
            <w:r w:rsidR="00164847" w:rsidRPr="00133925">
              <w:rPr>
                <w:bCs/>
                <w:sz w:val="22"/>
                <w:szCs w:val="22"/>
              </w:rPr>
              <w:t xml:space="preserve"> Авторский надзор за строительством зданий и сооружений</w:t>
            </w:r>
            <w:bookmarkEnd w:id="2"/>
          </w:p>
          <w:p w14:paraId="2A2DD4EB" w14:textId="77777777" w:rsidR="00164847" w:rsidRPr="00133925" w:rsidRDefault="00E86023" w:rsidP="001B74CE">
            <w:pPr>
              <w:spacing w:line="240" w:lineRule="auto"/>
              <w:ind w:firstLine="34"/>
              <w:rPr>
                <w:bCs/>
                <w:sz w:val="22"/>
                <w:szCs w:val="22"/>
              </w:rPr>
            </w:pPr>
            <w:hyperlink r:id="rId21" w:history="1">
              <w:r w:rsidR="00164847" w:rsidRPr="00133925">
                <w:rPr>
                  <w:bCs/>
                  <w:sz w:val="22"/>
                  <w:szCs w:val="22"/>
                </w:rPr>
                <w:t>РД 11-04-2006.</w:t>
              </w:r>
            </w:hyperlink>
            <w:r w:rsidR="00164847" w:rsidRPr="00133925">
              <w:rPr>
                <w:bCs/>
                <w:sz w:val="22"/>
                <w:szCs w:val="22"/>
              </w:rPr>
              <w:t xml:space="preserve"> Порядок проведения проверок при осуществлении государственного строительного надзора и выдачи заключений о соответствии построенных, реконструированных, отремонтированных объектов капитального строительства требованиям технических регламентов (норм и правил), иных нормативных правовых актов и проектной документации.</w:t>
            </w:r>
          </w:p>
          <w:p w14:paraId="3B4DF61E" w14:textId="77777777" w:rsidR="00164847" w:rsidRPr="00133925" w:rsidRDefault="00164847" w:rsidP="001B74CE">
            <w:pPr>
              <w:spacing w:line="240" w:lineRule="auto"/>
              <w:ind w:firstLine="34"/>
              <w:rPr>
                <w:color w:val="0D0D0D"/>
                <w:sz w:val="22"/>
                <w:szCs w:val="22"/>
              </w:rPr>
            </w:pPr>
            <w:r w:rsidRPr="00133925">
              <w:rPr>
                <w:color w:val="0D0D0D"/>
                <w:sz w:val="22"/>
                <w:szCs w:val="22"/>
              </w:rPr>
              <w:t>ВСН 123-90 «Инструкции по оформлению приемосдаточной документации по электромонтажным работам»;</w:t>
            </w:r>
          </w:p>
          <w:p w14:paraId="38E79FF6" w14:textId="77777777" w:rsidR="00164847" w:rsidRPr="00133925" w:rsidRDefault="00164847" w:rsidP="001B74CE">
            <w:pPr>
              <w:spacing w:line="240" w:lineRule="auto"/>
              <w:ind w:firstLine="34"/>
              <w:rPr>
                <w:color w:val="0D0D0D"/>
                <w:sz w:val="22"/>
                <w:szCs w:val="22"/>
              </w:rPr>
            </w:pPr>
            <w:r w:rsidRPr="00133925">
              <w:rPr>
                <w:color w:val="0D0D0D"/>
                <w:sz w:val="22"/>
                <w:szCs w:val="22"/>
              </w:rPr>
              <w:t>ПУЭ «Правила устройства электроустановок» (издание №7);</w:t>
            </w:r>
          </w:p>
          <w:p w14:paraId="28F069A6" w14:textId="77777777" w:rsidR="00164847" w:rsidRPr="00133925" w:rsidRDefault="00164847" w:rsidP="001B74CE">
            <w:pPr>
              <w:spacing w:line="240" w:lineRule="auto"/>
              <w:ind w:firstLine="34"/>
              <w:rPr>
                <w:color w:val="0D0D0D"/>
                <w:sz w:val="22"/>
                <w:szCs w:val="22"/>
              </w:rPr>
            </w:pPr>
            <w:r w:rsidRPr="00133925">
              <w:rPr>
                <w:color w:val="0D0D0D"/>
                <w:sz w:val="22"/>
                <w:szCs w:val="22"/>
              </w:rPr>
              <w:t>ПТЭЭП «Правила технической эксплуатации электроустановок потребителей» (от 13.01.2003г №6.);</w:t>
            </w:r>
          </w:p>
          <w:p w14:paraId="45BCEBA1" w14:textId="2A11D182" w:rsidR="00164847" w:rsidRPr="00133925" w:rsidRDefault="00164847" w:rsidP="001B74CE">
            <w:pPr>
              <w:keepNext w:val="0"/>
              <w:spacing w:line="240" w:lineRule="auto"/>
              <w:ind w:firstLine="34"/>
              <w:rPr>
                <w:sz w:val="22"/>
                <w:szCs w:val="22"/>
              </w:rPr>
            </w:pPr>
            <w:r w:rsidRPr="00133925">
              <w:rPr>
                <w:color w:val="0D0D0D"/>
                <w:sz w:val="22"/>
                <w:szCs w:val="22"/>
              </w:rPr>
              <w:t>ПОТ РМ-016-2001 РД 153-34.0-03.150-00 «Межотраслевые правила по охране труда (правил безопасности) при эксплуатации электроустановок»</w:t>
            </w:r>
          </w:p>
        </w:tc>
      </w:tr>
      <w:tr w:rsidR="00164847" w:rsidRPr="0001478D" w14:paraId="45BCEBA8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A4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lastRenderedPageBreak/>
              <w:t>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A5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Передаваемая документация для оказания Услуг Заказчиком: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356610B" w14:textId="77777777" w:rsidR="00164847" w:rsidRPr="00133925" w:rsidRDefault="00164847" w:rsidP="000D0376">
            <w:pPr>
              <w:pStyle w:val="affff1"/>
              <w:numPr>
                <w:ilvl w:val="0"/>
                <w:numId w:val="11"/>
              </w:numPr>
              <w:spacing w:before="0" w:after="0" w:line="240" w:lineRule="auto"/>
              <w:ind w:left="317"/>
              <w:contextualSpacing/>
              <w:rPr>
                <w:sz w:val="22"/>
                <w:szCs w:val="22"/>
                <w:lang w:eastAsia="en-US"/>
              </w:rPr>
            </w:pPr>
            <w:r w:rsidRPr="00133925">
              <w:rPr>
                <w:sz w:val="22"/>
                <w:szCs w:val="22"/>
                <w:lang w:eastAsia="en-US"/>
              </w:rPr>
              <w:t>Экземпляр утвержденной части проектной документации (в электронном виде).</w:t>
            </w:r>
          </w:p>
          <w:p w14:paraId="43D5A289" w14:textId="77777777" w:rsidR="00164847" w:rsidRPr="00133925" w:rsidRDefault="00164847" w:rsidP="000D0376">
            <w:pPr>
              <w:pStyle w:val="affff1"/>
              <w:numPr>
                <w:ilvl w:val="0"/>
                <w:numId w:val="11"/>
              </w:numPr>
              <w:tabs>
                <w:tab w:val="left" w:pos="418"/>
                <w:tab w:val="left" w:pos="583"/>
              </w:tabs>
              <w:spacing w:before="0" w:after="0" w:line="240" w:lineRule="auto"/>
              <w:ind w:left="3" w:hanging="31"/>
              <w:contextualSpacing/>
              <w:rPr>
                <w:sz w:val="22"/>
                <w:szCs w:val="22"/>
                <w:lang w:eastAsia="en-US"/>
              </w:rPr>
            </w:pPr>
            <w:r w:rsidRPr="00133925">
              <w:rPr>
                <w:sz w:val="22"/>
                <w:szCs w:val="22"/>
                <w:lang w:eastAsia="en-US"/>
              </w:rPr>
              <w:t>Экземпляр листов рабочей документации переданные «в производство работ» к утвержденному проекту строительства.</w:t>
            </w:r>
          </w:p>
          <w:p w14:paraId="75C93CCE" w14:textId="77777777" w:rsidR="00164847" w:rsidRPr="00133925" w:rsidRDefault="00164847" w:rsidP="000D0376">
            <w:pPr>
              <w:pStyle w:val="affff1"/>
              <w:numPr>
                <w:ilvl w:val="0"/>
                <w:numId w:val="11"/>
              </w:numPr>
              <w:tabs>
                <w:tab w:val="left" w:pos="418"/>
                <w:tab w:val="left" w:pos="583"/>
              </w:tabs>
              <w:spacing w:before="0" w:after="0" w:line="240" w:lineRule="auto"/>
              <w:ind w:left="3" w:hanging="31"/>
              <w:contextualSpacing/>
              <w:rPr>
                <w:sz w:val="22"/>
                <w:szCs w:val="22"/>
                <w:lang w:eastAsia="en-US"/>
              </w:rPr>
            </w:pPr>
            <w:r w:rsidRPr="00133925">
              <w:rPr>
                <w:sz w:val="22"/>
                <w:szCs w:val="22"/>
                <w:lang w:eastAsia="en-US"/>
              </w:rPr>
              <w:t>Листы рабочей документации переданные «в производство работ» к утвержденному проекту строительства (в электронном виде).</w:t>
            </w:r>
          </w:p>
          <w:p w14:paraId="442E9F46" w14:textId="77777777" w:rsidR="00164847" w:rsidRPr="00133925" w:rsidRDefault="00164847" w:rsidP="000D0376">
            <w:pPr>
              <w:pStyle w:val="affff1"/>
              <w:numPr>
                <w:ilvl w:val="0"/>
                <w:numId w:val="11"/>
              </w:numPr>
              <w:tabs>
                <w:tab w:val="left" w:pos="418"/>
                <w:tab w:val="left" w:pos="583"/>
              </w:tabs>
              <w:spacing w:before="0" w:after="0" w:line="240" w:lineRule="auto"/>
              <w:ind w:left="3" w:hanging="31"/>
              <w:contextualSpacing/>
              <w:rPr>
                <w:sz w:val="22"/>
                <w:szCs w:val="22"/>
                <w:lang w:eastAsia="en-US"/>
              </w:rPr>
            </w:pPr>
            <w:r w:rsidRPr="00133925">
              <w:rPr>
                <w:sz w:val="22"/>
                <w:szCs w:val="22"/>
                <w:lang w:eastAsia="en-US"/>
              </w:rPr>
              <w:t xml:space="preserve"> Приказ о закреплении уполномоченного представителя Заказчика за объектом строительства</w:t>
            </w:r>
          </w:p>
          <w:p w14:paraId="45BCEBA6" w14:textId="4BA124C2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  <w:lang w:eastAsia="en-US"/>
              </w:rPr>
              <w:t xml:space="preserve">Актуализированные </w:t>
            </w:r>
            <w:proofErr w:type="spellStart"/>
            <w:r w:rsidRPr="00133925">
              <w:rPr>
                <w:sz w:val="22"/>
                <w:szCs w:val="22"/>
                <w:lang w:eastAsia="en-US"/>
              </w:rPr>
              <w:t>суточно</w:t>
            </w:r>
            <w:proofErr w:type="spellEnd"/>
            <w:r w:rsidRPr="00133925">
              <w:rPr>
                <w:sz w:val="22"/>
                <w:szCs w:val="22"/>
                <w:lang w:eastAsia="en-US"/>
              </w:rPr>
              <w:t xml:space="preserve"> - месячные графики строительства.</w:t>
            </w:r>
          </w:p>
        </w:tc>
      </w:tr>
      <w:tr w:rsidR="00164847" w:rsidRPr="0001478D" w14:paraId="45BCEBB0" w14:textId="77777777" w:rsidTr="00164847">
        <w:trPr>
          <w:trHeight w:val="388"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A9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9.</w:t>
            </w:r>
          </w:p>
        </w:tc>
        <w:tc>
          <w:tcPr>
            <w:tcW w:w="25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BAA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Мероприятия, осуществляемые в рамках строительного контроля и объем контроля: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CEBAB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№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BCEBAC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Наименование контрольных мероприятий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AD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Метод контроля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AE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Объем контроля</w:t>
            </w:r>
          </w:p>
        </w:tc>
      </w:tr>
      <w:tr w:rsidR="00164847" w:rsidRPr="0001478D" w14:paraId="45BCEBB8" w14:textId="77777777" w:rsidTr="00164847">
        <w:trPr>
          <w:trHeight w:val="20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B1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B2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B3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B4" w14:textId="68AF0775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Проверка на </w:t>
            </w:r>
            <w:proofErr w:type="spellStart"/>
            <w:r w:rsidRPr="00133925">
              <w:rPr>
                <w:i/>
                <w:sz w:val="22"/>
                <w:szCs w:val="22"/>
                <w:lang w:eastAsia="en-US"/>
              </w:rPr>
              <w:t>контролепригодность</w:t>
            </w:r>
            <w:proofErr w:type="spellEnd"/>
            <w:r w:rsidRPr="00133925">
              <w:rPr>
                <w:i/>
                <w:sz w:val="22"/>
                <w:szCs w:val="22"/>
                <w:lang w:eastAsia="en-US"/>
              </w:rPr>
              <w:t xml:space="preserve"> проектной, рабочей, организационно - технологической (ППР, </w:t>
            </w:r>
            <w:proofErr w:type="spellStart"/>
            <w:r w:rsidRPr="00133925">
              <w:rPr>
                <w:i/>
                <w:sz w:val="22"/>
                <w:szCs w:val="22"/>
                <w:lang w:eastAsia="en-US"/>
              </w:rPr>
              <w:t>ППРк</w:t>
            </w:r>
            <w:proofErr w:type="spellEnd"/>
            <w:r w:rsidRPr="00133925">
              <w:rPr>
                <w:i/>
                <w:sz w:val="22"/>
                <w:szCs w:val="22"/>
                <w:lang w:eastAsia="en-US"/>
              </w:rPr>
              <w:t>) документации представляемой ее разработчиками (Проектировщиком, Строительным подрядчиком) на рассмотрение, согласование Заказчику. Порядок и требования к выполнению данной процедуры установлен ОРД Заказчика и нормативными документами.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B5" w14:textId="1DBE0F83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Камеральная проверка представленных документов по количественным и качественным признакам.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B6" w14:textId="22427D1D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По письменному запросу Заказчика. 100% представленной документации</w:t>
            </w:r>
          </w:p>
        </w:tc>
      </w:tr>
      <w:tr w:rsidR="00164847" w:rsidRPr="0001478D" w14:paraId="45BCEBC0" w14:textId="77777777" w:rsidTr="00164847">
        <w:trPr>
          <w:trHeight w:val="21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B9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BA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BB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2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BC" w14:textId="38611BCE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Проверка готовности Строительных подрядных организаций к выполнению договора подряда на Объекте строительства. </w:t>
            </w:r>
            <w:r w:rsidRPr="00133925">
              <w:rPr>
                <w:i/>
                <w:sz w:val="22"/>
                <w:szCs w:val="22"/>
                <w:lang w:eastAsia="en-US"/>
              </w:rPr>
              <w:lastRenderedPageBreak/>
              <w:t>Мониторинг соответствия строительного подрядчика в рамках выданного заключения о готовности. Порядок и требования к выполнению данной процедуры установлен ОРД Заказчика и нормативными документами.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BD" w14:textId="00747CE4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lastRenderedPageBreak/>
              <w:t xml:space="preserve">Проверка по факту наличия и </w:t>
            </w:r>
            <w:r w:rsidRPr="00133925">
              <w:rPr>
                <w:i/>
                <w:sz w:val="22"/>
                <w:szCs w:val="22"/>
                <w:lang w:eastAsia="en-US"/>
              </w:rPr>
              <w:lastRenderedPageBreak/>
              <w:t>соответствия установленным требованиям (Количественный, качественный контроль).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BE" w14:textId="4CF53C73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lastRenderedPageBreak/>
              <w:t xml:space="preserve">По письменному запросу Заказчика. 100% </w:t>
            </w:r>
            <w:r w:rsidRPr="00133925">
              <w:rPr>
                <w:i/>
                <w:sz w:val="22"/>
                <w:szCs w:val="22"/>
                <w:lang w:eastAsia="en-US"/>
              </w:rPr>
              <w:lastRenderedPageBreak/>
              <w:t>привлекаемых на строительство подрядных организаций.</w:t>
            </w:r>
          </w:p>
        </w:tc>
      </w:tr>
      <w:tr w:rsidR="00164847" w:rsidRPr="0001478D" w14:paraId="45BCEBC8" w14:textId="77777777" w:rsidTr="00164847">
        <w:trPr>
          <w:trHeight w:val="214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C1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C2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C3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3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C4" w14:textId="2D6DC4EA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Контроль проведения строительным подрядчиком процедуры входного контроля качества и соответствия продукции для строительства. Порядок и требования к выполнению данной процедуры установлен ОРД Заказчика и нормативными документами.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280811" w14:textId="77777777" w:rsidR="00164847" w:rsidRPr="00133925" w:rsidRDefault="00164847" w:rsidP="000D0376">
            <w:pPr>
              <w:pStyle w:val="affff1"/>
              <w:spacing w:before="0" w:after="0" w:line="240" w:lineRule="auto"/>
              <w:ind w:left="3" w:firstLine="0"/>
              <w:rPr>
                <w:i/>
                <w:sz w:val="22"/>
                <w:szCs w:val="22"/>
                <w:lang w:eastAsia="en-US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Проверка полноты проведения процедуры с применением визуальный и измерительный контроль</w:t>
            </w:r>
          </w:p>
          <w:p w14:paraId="45BCEBC5" w14:textId="05CA63D3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(По количественным и качественным признакам) 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643B7E" w14:textId="77777777" w:rsidR="00164847" w:rsidRPr="00133925" w:rsidRDefault="00164847" w:rsidP="000D0376">
            <w:pPr>
              <w:pStyle w:val="affff1"/>
              <w:spacing w:before="0" w:after="0" w:line="240" w:lineRule="auto"/>
              <w:ind w:left="3" w:firstLine="0"/>
              <w:jc w:val="center"/>
              <w:rPr>
                <w:i/>
                <w:sz w:val="22"/>
                <w:szCs w:val="22"/>
                <w:lang w:eastAsia="en-US"/>
              </w:rPr>
            </w:pPr>
            <w:proofErr w:type="gramStart"/>
            <w:r w:rsidRPr="00133925">
              <w:rPr>
                <w:i/>
                <w:sz w:val="22"/>
                <w:szCs w:val="22"/>
                <w:lang w:eastAsia="en-US"/>
              </w:rPr>
              <w:t>Согласно режима</w:t>
            </w:r>
            <w:proofErr w:type="gramEnd"/>
            <w:r w:rsidRPr="00133925">
              <w:rPr>
                <w:i/>
                <w:sz w:val="22"/>
                <w:szCs w:val="22"/>
                <w:lang w:eastAsia="en-US"/>
              </w:rPr>
              <w:t xml:space="preserve"> работы комиссии по входному контролю. </w:t>
            </w:r>
          </w:p>
          <w:p w14:paraId="45BCEBC6" w14:textId="4298251F" w:rsidR="00164847" w:rsidRPr="00133925" w:rsidRDefault="00164847" w:rsidP="0016454E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100%  -поступившей  продукции для строительства - визуально.  Не менее 5% - инструментальными методами контроля</w:t>
            </w:r>
          </w:p>
        </w:tc>
      </w:tr>
      <w:tr w:rsidR="00164847" w:rsidRPr="0001478D" w14:paraId="45BCEBD0" w14:textId="77777777" w:rsidTr="00164847">
        <w:trPr>
          <w:trHeight w:val="16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C9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CA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CB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4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CC" w14:textId="6B366C5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Проверка соблюдения строительным подрядчиком правил складирования, перемещения и хранения применяемой продукции на </w:t>
            </w:r>
            <w:proofErr w:type="spellStart"/>
            <w:r w:rsidRPr="00133925">
              <w:rPr>
                <w:i/>
                <w:sz w:val="22"/>
                <w:szCs w:val="22"/>
                <w:lang w:eastAsia="en-US"/>
              </w:rPr>
              <w:t>приобъектных</w:t>
            </w:r>
            <w:proofErr w:type="spellEnd"/>
            <w:r w:rsidRPr="00133925">
              <w:rPr>
                <w:i/>
                <w:sz w:val="22"/>
                <w:szCs w:val="22"/>
                <w:lang w:eastAsia="en-US"/>
              </w:rPr>
              <w:t xml:space="preserve"> складах, площадках (помещениях) складирования, организация приема и учета поступления, достоверности документирования по хранению и складирования и нормативными документами.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CD" w14:textId="21E72C7C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Визуальный, измерительный контроль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70403A" w14:textId="77777777" w:rsidR="00164847" w:rsidRPr="00133925" w:rsidRDefault="00164847" w:rsidP="000D0376">
            <w:pPr>
              <w:pStyle w:val="affff1"/>
              <w:spacing w:before="0" w:after="0" w:line="240" w:lineRule="auto"/>
              <w:ind w:left="3" w:firstLine="0"/>
              <w:jc w:val="center"/>
              <w:rPr>
                <w:i/>
                <w:sz w:val="22"/>
                <w:szCs w:val="22"/>
                <w:lang w:eastAsia="en-US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100% - продукции для строительства - визуально. </w:t>
            </w:r>
          </w:p>
          <w:p w14:paraId="45BCEBCE" w14:textId="7F5CD5FF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Не менее 5% - инструментальными методами контроля</w:t>
            </w:r>
          </w:p>
        </w:tc>
      </w:tr>
      <w:tr w:rsidR="00164847" w:rsidRPr="0001478D" w14:paraId="45BCEBD8" w14:textId="77777777" w:rsidTr="00164847">
        <w:trPr>
          <w:trHeight w:val="273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D1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D2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D3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5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D4" w14:textId="090A1AC9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Пооперационный (дублирующий) контроль за выполнением технологических операций являющихся неотъемлемой частью этапов </w:t>
            </w:r>
            <w:proofErr w:type="gramStart"/>
            <w:r w:rsidRPr="00133925">
              <w:rPr>
                <w:i/>
                <w:sz w:val="22"/>
                <w:szCs w:val="22"/>
                <w:lang w:eastAsia="en-US"/>
              </w:rPr>
              <w:t>строительно - монтажных</w:t>
            </w:r>
            <w:proofErr w:type="gramEnd"/>
            <w:r w:rsidRPr="00133925">
              <w:rPr>
                <w:i/>
                <w:sz w:val="22"/>
                <w:szCs w:val="22"/>
                <w:lang w:eastAsia="en-US"/>
              </w:rPr>
              <w:t xml:space="preserve"> работ, выполняемый после завершения операции и выполнения контроля со стороны производителя работ. Порядок и требования к выполнению данной процедуры установлен ОРД Заказчика и нормативными документами.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D5" w14:textId="59813776" w:rsidR="00164847" w:rsidRPr="00133925" w:rsidRDefault="00164847" w:rsidP="00280452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Визуальный и измерительный контроль (</w:t>
            </w:r>
            <w:r w:rsidR="00280452">
              <w:rPr>
                <w:i/>
                <w:sz w:val="22"/>
                <w:szCs w:val="22"/>
                <w:lang w:eastAsia="en-US"/>
              </w:rPr>
              <w:t>фотоматериалы</w:t>
            </w:r>
            <w:r w:rsidRPr="00133925">
              <w:rPr>
                <w:i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D6" w14:textId="605C3945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По завершению операций и проведения контроля производителем работ.  100% выполняемых операций строительным подрядчиком в составе технологических этапов СМР.</w:t>
            </w:r>
          </w:p>
        </w:tc>
      </w:tr>
      <w:tr w:rsidR="00164847" w:rsidRPr="0001478D" w14:paraId="45BCEBE0" w14:textId="77777777" w:rsidTr="00164847">
        <w:trPr>
          <w:trHeight w:val="220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D9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DA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DB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6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DC" w14:textId="2A8737F4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Совместно со строительным подрядчиком освидетельствование скрытых работ и приемка возведенных строительных конструкций (зданий и сооружений), влияющих на безопасность объекта капитального строительства, участков сетей инженерно-технического обеспечения и нормативными документами.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DD" w14:textId="346172B3" w:rsidR="00164847" w:rsidRPr="00133925" w:rsidRDefault="00164847" w:rsidP="00280452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Визуальный и измерительный контроль (</w:t>
            </w:r>
            <w:r w:rsidR="00280452">
              <w:rPr>
                <w:i/>
                <w:sz w:val="22"/>
                <w:szCs w:val="22"/>
                <w:lang w:eastAsia="en-US"/>
              </w:rPr>
              <w:t>фотоматериалы</w:t>
            </w:r>
            <w:r w:rsidRPr="00133925">
              <w:rPr>
                <w:i/>
                <w:sz w:val="22"/>
                <w:szCs w:val="22"/>
                <w:lang w:eastAsia="en-US"/>
              </w:rPr>
              <w:t>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DE" w14:textId="120EEFE9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По предъявлению  работ к приемке и освидетельствованию. 100% представляемых к освидетельствованию и приемке работ.</w:t>
            </w:r>
          </w:p>
        </w:tc>
      </w:tr>
      <w:tr w:rsidR="00164847" w:rsidRPr="0001478D" w14:paraId="45BCEBE8" w14:textId="77777777" w:rsidTr="00164847">
        <w:trPr>
          <w:trHeight w:val="139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E1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E2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E3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7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E4" w14:textId="5A12B6E0" w:rsidR="00164847" w:rsidRPr="00133925" w:rsidRDefault="00164847" w:rsidP="00B078E3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Геодезический контроль с проведением контрольной геодезической съемки, выполняемый после контроля со стороны производителя работ, по ответственным конструкциям и частям зданий (сооружений), являющихся неотъемлемой их частью, подлежащих исполнительной геодезической съемке, перечень которых определен в </w:t>
            </w:r>
            <w:r w:rsidRPr="00133925">
              <w:rPr>
                <w:i/>
                <w:sz w:val="22"/>
                <w:szCs w:val="22"/>
                <w:lang w:eastAsia="en-US"/>
              </w:rPr>
              <w:lastRenderedPageBreak/>
              <w:t xml:space="preserve">проектной и рабочей  документации. Порядок и требования к выполнению данной процедуры установлен ОРД Заказчика и нормативными документами.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E5" w14:textId="1520FC85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lastRenderedPageBreak/>
              <w:t>Визуальный и Измерительный (Количественный, качественный)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E6" w14:textId="44F9FE1B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По предъявлению  работ к приемке и освидетельствованию. 100% - визуальный контроль геодезической  документации подрядчика. </w:t>
            </w:r>
            <w:r w:rsidRPr="00133925">
              <w:rPr>
                <w:i/>
                <w:sz w:val="22"/>
                <w:szCs w:val="22"/>
                <w:lang w:eastAsia="en-US"/>
              </w:rPr>
              <w:lastRenderedPageBreak/>
              <w:t>Выборочный, дублирующий  измерительный контроль не менее 5% от объема ответственных конструкций зданий и сооружений, по перечню в проектной и рабочей документации</w:t>
            </w:r>
          </w:p>
        </w:tc>
      </w:tr>
      <w:tr w:rsidR="00164847" w:rsidRPr="0001478D" w14:paraId="45BCEBF0" w14:textId="77777777" w:rsidTr="00164847">
        <w:trPr>
          <w:trHeight w:val="187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E9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EA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EB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EC" w14:textId="2BE49EB0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Контроль своевременности ведения, полноты и качества оформления исполнительной документации, ведения общего и специальных журналов работ. Порядок и требования к выполнению данной процедуры установлен ОРД Заказчика и нормативными документами. 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ED" w14:textId="7CA887CC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Визуальный контроль по количественным и качественным признакам.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EE" w14:textId="74A48E41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Ежедневный визуальный контроль своевременности, качества и полноты  оформления исполнительной документации по выполненным работам. </w:t>
            </w:r>
          </w:p>
        </w:tc>
      </w:tr>
      <w:tr w:rsidR="00164847" w:rsidRPr="0001478D" w14:paraId="45BCEBF8" w14:textId="77777777" w:rsidTr="00164847">
        <w:trPr>
          <w:trHeight w:val="17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F1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F2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F3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9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F4" w14:textId="56276F04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Контроль нахождения на объекте строительства актуализированной проектной, рабочей и организационно - технической документации (ППР, </w:t>
            </w:r>
            <w:proofErr w:type="spellStart"/>
            <w:r w:rsidRPr="00133925">
              <w:rPr>
                <w:i/>
                <w:sz w:val="22"/>
                <w:szCs w:val="22"/>
                <w:lang w:eastAsia="en-US"/>
              </w:rPr>
              <w:t>ППРк</w:t>
            </w:r>
            <w:proofErr w:type="spellEnd"/>
            <w:r w:rsidRPr="00133925">
              <w:rPr>
                <w:i/>
                <w:sz w:val="22"/>
                <w:szCs w:val="22"/>
                <w:lang w:eastAsia="en-US"/>
              </w:rPr>
              <w:t>). Порядок и требования к выполнению данной процедуры установлен ОРД Заказчика и нормативными документами.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F5" w14:textId="41DAC252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Визуальный контроль по количественному и качественному признаку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F6" w14:textId="2360B08F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Ежедневный  визуальный контроль нахождения на объекте строительства.</w:t>
            </w:r>
          </w:p>
        </w:tc>
      </w:tr>
      <w:tr w:rsidR="00164847" w:rsidRPr="0001478D" w14:paraId="45BCEC00" w14:textId="77777777" w:rsidTr="00164847">
        <w:trPr>
          <w:trHeight w:val="236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F9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BFA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FB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BFC" w14:textId="014BD6C3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Учет и регистрация в актах - предписаниях, журнале строительного контроля, общих и специальных журналах работ Строительного подрядчика выявляемых несоответствий и отступлений от требований Технических регламентов, проектной и рабочей документации, ППР, </w:t>
            </w:r>
            <w:proofErr w:type="spellStart"/>
            <w:r w:rsidRPr="00133925">
              <w:rPr>
                <w:i/>
                <w:sz w:val="22"/>
                <w:szCs w:val="22"/>
                <w:lang w:eastAsia="en-US"/>
              </w:rPr>
              <w:t>ППРк</w:t>
            </w:r>
            <w:proofErr w:type="spellEnd"/>
            <w:r w:rsidRPr="00133925">
              <w:rPr>
                <w:i/>
                <w:sz w:val="22"/>
                <w:szCs w:val="22"/>
                <w:lang w:eastAsia="en-US"/>
              </w:rPr>
              <w:t xml:space="preserve"> в ходе контрольных мероприятий. Контроль устранения выявленных несоответствий по актам - предписаниям. Порядок и требования к выполнению данной процедуры установлен ОРД Заказчика. Порядок и требования к выполнению данной процедуры установлен ОРД Заказчика и нормативными документами.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AA991" w14:textId="77777777" w:rsidR="00164847" w:rsidRPr="00133925" w:rsidRDefault="00164847" w:rsidP="000D0376">
            <w:pPr>
              <w:pStyle w:val="affff1"/>
              <w:spacing w:before="0" w:after="0" w:line="240" w:lineRule="auto"/>
              <w:ind w:left="3" w:firstLine="0"/>
              <w:rPr>
                <w:i/>
                <w:sz w:val="22"/>
                <w:szCs w:val="22"/>
                <w:lang w:eastAsia="en-US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Выявление всеми доступными средствами контроля</w:t>
            </w:r>
          </w:p>
          <w:p w14:paraId="45BCEBFD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90FC07" w14:textId="77777777" w:rsidR="00164847" w:rsidRPr="00133925" w:rsidRDefault="00164847" w:rsidP="000D0376">
            <w:pPr>
              <w:pStyle w:val="affff1"/>
              <w:spacing w:before="0" w:after="0" w:line="240" w:lineRule="auto"/>
              <w:ind w:left="3" w:firstLine="0"/>
              <w:jc w:val="center"/>
              <w:rPr>
                <w:i/>
                <w:sz w:val="22"/>
                <w:szCs w:val="22"/>
                <w:lang w:eastAsia="en-US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100% учет и документирование  всех  выявленных в ходе контроля несоответствий, нарушений, дефектов (брака).</w:t>
            </w:r>
          </w:p>
          <w:p w14:paraId="45BCEBFE" w14:textId="6421815E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100% </w:t>
            </w:r>
            <w:proofErr w:type="gramStart"/>
            <w:r w:rsidRPr="00133925">
              <w:rPr>
                <w:i/>
                <w:sz w:val="22"/>
                <w:szCs w:val="22"/>
                <w:lang w:eastAsia="en-US"/>
              </w:rPr>
              <w:t>контроль за</w:t>
            </w:r>
            <w:proofErr w:type="gramEnd"/>
            <w:r w:rsidRPr="00133925">
              <w:rPr>
                <w:i/>
                <w:sz w:val="22"/>
                <w:szCs w:val="22"/>
                <w:lang w:eastAsia="en-US"/>
              </w:rPr>
              <w:t xml:space="preserve"> устранением всех выявленных нарушений строительным подрядчиком.</w:t>
            </w:r>
          </w:p>
        </w:tc>
      </w:tr>
      <w:tr w:rsidR="00164847" w:rsidRPr="0001478D" w14:paraId="45BCEC08" w14:textId="77777777" w:rsidTr="00164847">
        <w:trPr>
          <w:trHeight w:val="391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C01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C02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03" w14:textId="77777777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11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C04" w14:textId="746CD168" w:rsidR="00164847" w:rsidRPr="00133925" w:rsidRDefault="00164847" w:rsidP="000D037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D0D0D"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Подтверждение с визированием представляемых Строительным подрядчиком Заказчику объемов и качества </w:t>
            </w:r>
            <w:proofErr w:type="gramStart"/>
            <w:r w:rsidRPr="00133925">
              <w:rPr>
                <w:i/>
                <w:sz w:val="22"/>
                <w:szCs w:val="22"/>
                <w:lang w:eastAsia="en-US"/>
              </w:rPr>
              <w:t>строительно - монтажных</w:t>
            </w:r>
            <w:proofErr w:type="gramEnd"/>
            <w:r w:rsidRPr="00133925">
              <w:rPr>
                <w:i/>
                <w:sz w:val="22"/>
                <w:szCs w:val="22"/>
                <w:lang w:eastAsia="en-US"/>
              </w:rPr>
              <w:t xml:space="preserve"> работ, объемов и качества примененных материалов, изделий, оборудования, конструкций в актах о приемке выполненных работ и журналах учета выполненных работ при приемке объемов и качества выполненных работ. Порядок и требования к выполнению данной процедуры установлен ОРД Заказчика и нормативными документами.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AA6FF5" w14:textId="77777777" w:rsidR="00164847" w:rsidRPr="00133925" w:rsidRDefault="00164847" w:rsidP="000D0376">
            <w:pPr>
              <w:pStyle w:val="affff1"/>
              <w:spacing w:before="0" w:after="0" w:line="240" w:lineRule="auto"/>
              <w:ind w:left="3" w:firstLine="0"/>
              <w:rPr>
                <w:i/>
                <w:sz w:val="22"/>
                <w:szCs w:val="22"/>
                <w:lang w:eastAsia="en-US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Визуальный, измерительный, регистрационный и количественный.</w:t>
            </w:r>
          </w:p>
          <w:p w14:paraId="5E95B024" w14:textId="77777777" w:rsidR="00164847" w:rsidRPr="00133925" w:rsidRDefault="00164847" w:rsidP="000D0376">
            <w:pPr>
              <w:pStyle w:val="affff1"/>
              <w:spacing w:before="0" w:after="0" w:line="240" w:lineRule="auto"/>
              <w:ind w:left="3" w:firstLine="0"/>
              <w:rPr>
                <w:i/>
                <w:sz w:val="22"/>
                <w:szCs w:val="22"/>
                <w:lang w:eastAsia="en-US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Камеральный.</w:t>
            </w:r>
          </w:p>
          <w:p w14:paraId="45BCEC05" w14:textId="2F934060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Лабораторный контроль.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5BCEC06" w14:textId="507342E9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100% представляемых по актам о приемке объемов и качества  работ, подтвержденных исполнительной документацией на соответствие их факту и качеству выполнения.</w:t>
            </w:r>
          </w:p>
        </w:tc>
      </w:tr>
      <w:tr w:rsidR="00164847" w:rsidRPr="0001478D" w14:paraId="420612F0" w14:textId="77777777" w:rsidTr="00164847">
        <w:trPr>
          <w:trHeight w:val="1955"/>
        </w:trPr>
        <w:tc>
          <w:tcPr>
            <w:tcW w:w="6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FB1227C" w14:textId="77777777" w:rsidR="00164847" w:rsidRPr="0001478D" w:rsidRDefault="00164847" w:rsidP="002A7810">
            <w:pPr>
              <w:keepNext w:val="0"/>
              <w:spacing w:line="240" w:lineRule="auto"/>
            </w:pPr>
          </w:p>
        </w:tc>
        <w:tc>
          <w:tcPr>
            <w:tcW w:w="25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84ABE4" w14:textId="77777777" w:rsidR="00164847" w:rsidRPr="00C90A93" w:rsidRDefault="00164847" w:rsidP="002A7810">
            <w:pPr>
              <w:keepNext w:val="0"/>
              <w:spacing w:line="240" w:lineRule="auto"/>
              <w:rPr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1C31030" w14:textId="53CAB3F9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12</w:t>
            </w:r>
          </w:p>
        </w:tc>
        <w:tc>
          <w:tcPr>
            <w:tcW w:w="6095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350CA6C" w14:textId="12A22E88" w:rsidR="00164847" w:rsidRPr="00133925" w:rsidRDefault="00164847" w:rsidP="000D0376">
            <w:pPr>
              <w:autoSpaceDE w:val="0"/>
              <w:autoSpaceDN w:val="0"/>
              <w:adjustRightInd w:val="0"/>
              <w:spacing w:line="240" w:lineRule="auto"/>
              <w:ind w:firstLine="0"/>
              <w:rPr>
                <w:color w:val="0D0D0D"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Проверка соответствия объекта законченного строительством требованиям проектной, рабочей документации, Техническим регламентам. Порядок и требования к выполнению данной процедуры установлен ОРД Заказчика.  Порядок и требования к выполнению данной процедуры установлен ОРД Заказчика и нормативными документами.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2DFDDC3" w14:textId="77777777" w:rsidR="00164847" w:rsidRPr="00133925" w:rsidRDefault="00164847" w:rsidP="000D0376">
            <w:pPr>
              <w:pStyle w:val="affff1"/>
              <w:spacing w:before="0" w:after="0" w:line="240" w:lineRule="auto"/>
              <w:ind w:left="3" w:firstLine="0"/>
              <w:rPr>
                <w:i/>
                <w:sz w:val="22"/>
                <w:szCs w:val="22"/>
                <w:lang w:eastAsia="en-US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Визуальный и Измерительный;</w:t>
            </w:r>
          </w:p>
          <w:p w14:paraId="114B7130" w14:textId="77777777" w:rsidR="00164847" w:rsidRPr="00133925" w:rsidRDefault="00164847" w:rsidP="000D0376">
            <w:pPr>
              <w:pStyle w:val="affff1"/>
              <w:spacing w:before="0" w:after="0" w:line="240" w:lineRule="auto"/>
              <w:ind w:left="3" w:firstLine="0"/>
              <w:rPr>
                <w:i/>
                <w:sz w:val="22"/>
                <w:szCs w:val="22"/>
                <w:lang w:eastAsia="en-US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Регистрационный (Количественный, качественный);</w:t>
            </w:r>
          </w:p>
          <w:p w14:paraId="4D724190" w14:textId="1641EEEB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Камеральный.</w:t>
            </w:r>
          </w:p>
        </w:tc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34A1139" w14:textId="7A7774D9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100% - фактически законченного строительством объекта</w:t>
            </w:r>
          </w:p>
        </w:tc>
      </w:tr>
      <w:tr w:rsidR="00164847" w:rsidRPr="0001478D" w14:paraId="45BCEC0D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09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10.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0A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Отчетные документы по строительному контролю: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800CEA" w14:textId="77777777" w:rsidR="00164847" w:rsidRPr="00133925" w:rsidRDefault="00164847" w:rsidP="000D0376">
            <w:pPr>
              <w:keepNext w:val="0"/>
              <w:spacing w:line="240" w:lineRule="auto"/>
              <w:ind w:firstLine="34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Еженедельный, ежемесячный отчеты, журнал строительного контроля</w:t>
            </w:r>
          </w:p>
          <w:p w14:paraId="45BCEC0B" w14:textId="20DF2AF7" w:rsidR="00164847" w:rsidRPr="00133925" w:rsidRDefault="00164847" w:rsidP="001B74CE">
            <w:pPr>
              <w:keepNext w:val="0"/>
              <w:spacing w:line="240" w:lineRule="auto"/>
              <w:ind w:firstLine="34"/>
              <w:rPr>
                <w:sz w:val="22"/>
                <w:szCs w:val="22"/>
              </w:rPr>
            </w:pPr>
          </w:p>
        </w:tc>
      </w:tr>
      <w:tr w:rsidR="00164847" w:rsidRPr="0001478D" w14:paraId="45BCEC12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0E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0F" w14:textId="77777777" w:rsidR="00164847" w:rsidRPr="000D0376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0D0376">
              <w:rPr>
                <w:b/>
              </w:rPr>
              <w:t>Информирование Заказчика о результатах строительного контроля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10" w14:textId="7ED64199" w:rsidR="00164847" w:rsidRPr="00133925" w:rsidRDefault="00164847" w:rsidP="001B74CE">
            <w:pPr>
              <w:keepNext w:val="0"/>
              <w:spacing w:line="240" w:lineRule="auto"/>
              <w:ind w:firstLine="34"/>
              <w:rPr>
                <w:sz w:val="22"/>
                <w:szCs w:val="22"/>
              </w:rPr>
            </w:pPr>
            <w:r w:rsidRPr="00133925">
              <w:rPr>
                <w:color w:val="0D0D0D"/>
                <w:sz w:val="22"/>
                <w:szCs w:val="22"/>
              </w:rPr>
              <w:t xml:space="preserve">предоставление информации о выполнении работ по техническому надзору (строительному контролю), в объеме настоящего технического задания по согласованной заказчиком форме. </w:t>
            </w:r>
            <w:r w:rsidRPr="00133925">
              <w:rPr>
                <w:sz w:val="22"/>
                <w:szCs w:val="22"/>
              </w:rPr>
              <w:t>Форма отчета доводится Заказчиком до Исполнителя  в процессе оказания услуг по настоящему Договору</w:t>
            </w:r>
          </w:p>
        </w:tc>
      </w:tr>
      <w:tr w:rsidR="00164847" w:rsidRPr="0001478D" w14:paraId="45BCEC17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13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11.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14" w14:textId="77777777" w:rsidR="00164847" w:rsidRPr="000D0376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0D0376">
              <w:rPr>
                <w:b/>
              </w:rPr>
              <w:t>Режим работы: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15" w14:textId="59197392" w:rsidR="00164847" w:rsidRPr="00133925" w:rsidRDefault="00280452" w:rsidP="00280452">
            <w:pPr>
              <w:keepNext w:val="0"/>
              <w:spacing w:line="240" w:lineRule="auto"/>
              <w:ind w:firstLine="0"/>
              <w:rPr>
                <w:sz w:val="22"/>
                <w:szCs w:val="22"/>
                <w:highlight w:val="yellow"/>
              </w:rPr>
            </w:pPr>
            <w:r>
              <w:rPr>
                <w:i/>
                <w:sz w:val="22"/>
                <w:szCs w:val="22"/>
                <w:lang w:eastAsia="en-US"/>
              </w:rPr>
              <w:t>В соответствии с режимом работы подрядных организаций</w:t>
            </w:r>
          </w:p>
        </w:tc>
      </w:tr>
      <w:tr w:rsidR="00164847" w:rsidRPr="0001478D" w14:paraId="45BCEC1C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18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12.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19" w14:textId="77777777" w:rsidR="00164847" w:rsidRPr="000D0376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0D0376">
              <w:rPr>
                <w:b/>
              </w:rPr>
              <w:t xml:space="preserve">Требования к квалификации персонала Исполнителя 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F689C7" w14:textId="611077E0" w:rsidR="00164847" w:rsidRPr="00133925" w:rsidRDefault="00164847" w:rsidP="000D0376">
            <w:pPr>
              <w:keepNext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  <w:lang w:eastAsia="en-US"/>
              </w:rPr>
              <w:t>Согласно приложению 4 к Техническому заданию</w:t>
            </w:r>
            <w:r w:rsidRPr="00133925">
              <w:rPr>
                <w:sz w:val="22"/>
                <w:szCs w:val="22"/>
              </w:rPr>
              <w:t xml:space="preserve"> на оказание услуг по строительному контролю</w:t>
            </w:r>
          </w:p>
          <w:p w14:paraId="45BCEC1A" w14:textId="76BEE205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</w:p>
        </w:tc>
      </w:tr>
      <w:tr w:rsidR="00164847" w:rsidRPr="0001478D" w14:paraId="45BCEC21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1D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1E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Требования к техническому оснащению: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26A813" w14:textId="00C4197D" w:rsidR="00164847" w:rsidRPr="00133925" w:rsidRDefault="00164847" w:rsidP="00C26532">
            <w:pPr>
              <w:keepNext w:val="0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133925">
              <w:rPr>
                <w:sz w:val="22"/>
                <w:szCs w:val="22"/>
              </w:rPr>
              <w:t>Согласно Приложение 2 к Техническому Заданию на оказание услуг по строительному контролю</w:t>
            </w:r>
          </w:p>
          <w:p w14:paraId="45BCEC1F" w14:textId="77777777" w:rsidR="00164847" w:rsidRPr="00133925" w:rsidRDefault="00164847" w:rsidP="002A7810">
            <w:pPr>
              <w:keepNext w:val="0"/>
              <w:spacing w:line="240" w:lineRule="auto"/>
              <w:rPr>
                <w:sz w:val="22"/>
                <w:szCs w:val="22"/>
              </w:rPr>
            </w:pPr>
          </w:p>
        </w:tc>
      </w:tr>
      <w:tr w:rsidR="00164847" w:rsidRPr="0001478D" w14:paraId="45BCEC26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22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14.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23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Дополнительный непроизводственный персонал: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24" w14:textId="77777777" w:rsidR="00164847" w:rsidRPr="00133925" w:rsidRDefault="00164847" w:rsidP="002A7810">
            <w:pPr>
              <w:keepNext w:val="0"/>
              <w:spacing w:line="240" w:lineRule="auto"/>
              <w:rPr>
                <w:sz w:val="22"/>
                <w:szCs w:val="22"/>
              </w:rPr>
            </w:pPr>
          </w:p>
        </w:tc>
      </w:tr>
      <w:tr w:rsidR="00164847" w:rsidRPr="0001478D" w14:paraId="45BCEC2B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27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15.1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28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 xml:space="preserve">Возможные риски Персонала Исполнителя при оказании Услуг: 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51649C" w14:textId="77777777" w:rsidR="00164847" w:rsidRPr="00133925" w:rsidRDefault="00164847" w:rsidP="000D0376">
            <w:pPr>
              <w:pStyle w:val="affff1"/>
              <w:numPr>
                <w:ilvl w:val="0"/>
                <w:numId w:val="12"/>
              </w:numPr>
              <w:tabs>
                <w:tab w:val="left" w:pos="309"/>
              </w:tabs>
              <w:spacing w:before="0" w:after="0" w:line="240" w:lineRule="auto"/>
              <w:ind w:left="0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Встреча с агрессивно настроенными местными жителями.</w:t>
            </w:r>
          </w:p>
          <w:p w14:paraId="398DA511" w14:textId="77777777" w:rsidR="00164847" w:rsidRPr="00133925" w:rsidRDefault="00164847" w:rsidP="000D0376">
            <w:pPr>
              <w:pStyle w:val="affff1"/>
              <w:numPr>
                <w:ilvl w:val="0"/>
                <w:numId w:val="12"/>
              </w:numPr>
              <w:tabs>
                <w:tab w:val="left" w:pos="309"/>
              </w:tabs>
              <w:spacing w:before="0" w:after="0" w:line="240" w:lineRule="auto"/>
              <w:ind w:left="0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Отравление Персонала Исполнителя алкогольными, наркотическими препаратами.</w:t>
            </w:r>
          </w:p>
          <w:p w14:paraId="0A024257" w14:textId="77777777" w:rsidR="00164847" w:rsidRPr="00133925" w:rsidRDefault="00164847" w:rsidP="000D0376">
            <w:pPr>
              <w:pStyle w:val="affff1"/>
              <w:numPr>
                <w:ilvl w:val="0"/>
                <w:numId w:val="12"/>
              </w:numPr>
              <w:tabs>
                <w:tab w:val="left" w:pos="309"/>
              </w:tabs>
              <w:spacing w:before="0" w:after="0" w:line="240" w:lineRule="auto"/>
              <w:ind w:left="0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Дорожно-транспортное происшествие.</w:t>
            </w:r>
          </w:p>
          <w:p w14:paraId="13B7A9D2" w14:textId="77777777" w:rsidR="00164847" w:rsidRPr="00133925" w:rsidRDefault="00164847" w:rsidP="000D0376">
            <w:pPr>
              <w:pStyle w:val="affff1"/>
              <w:numPr>
                <w:ilvl w:val="0"/>
                <w:numId w:val="12"/>
              </w:numPr>
              <w:tabs>
                <w:tab w:val="left" w:pos="309"/>
              </w:tabs>
              <w:spacing w:before="0" w:after="0" w:line="240" w:lineRule="auto"/>
              <w:ind w:left="0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Поражение электрическим током.</w:t>
            </w:r>
          </w:p>
          <w:p w14:paraId="07FAA932" w14:textId="77777777" w:rsidR="00164847" w:rsidRPr="00133925" w:rsidRDefault="00164847" w:rsidP="000D0376">
            <w:pPr>
              <w:pStyle w:val="affff1"/>
              <w:numPr>
                <w:ilvl w:val="0"/>
                <w:numId w:val="12"/>
              </w:numPr>
              <w:tabs>
                <w:tab w:val="left" w:pos="309"/>
              </w:tabs>
              <w:spacing w:before="0" w:after="0" w:line="240" w:lineRule="auto"/>
              <w:ind w:left="0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Воздействие низких температур окружающего воздуха.</w:t>
            </w:r>
          </w:p>
          <w:p w14:paraId="363996B7" w14:textId="77777777" w:rsidR="00164847" w:rsidRPr="00133925" w:rsidRDefault="00164847" w:rsidP="000D0376">
            <w:pPr>
              <w:pStyle w:val="affff1"/>
              <w:numPr>
                <w:ilvl w:val="0"/>
                <w:numId w:val="12"/>
              </w:numPr>
              <w:tabs>
                <w:tab w:val="left" w:pos="309"/>
              </w:tabs>
              <w:spacing w:before="0" w:after="0" w:line="240" w:lineRule="auto"/>
              <w:ind w:left="0" w:firstLine="0"/>
              <w:contextualSpacing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Получение травм глаз, кожных покровов, органов дыхания, слуха, слизистой ткани при отсутствии предусмотренных средств индивидуальной защиты;</w:t>
            </w:r>
          </w:p>
          <w:p w14:paraId="45BCEC29" w14:textId="61D4F8DE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>7.Наезд движущейся строительной техники с ограниченным обзором;</w:t>
            </w:r>
          </w:p>
        </w:tc>
      </w:tr>
      <w:tr w:rsidR="00164847" w:rsidRPr="0001478D" w14:paraId="45BCEC30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2C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15.2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2D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Возможные риски Исполнителя при реализации Договора: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91B404" w14:textId="77777777" w:rsidR="00164847" w:rsidRPr="00133925" w:rsidRDefault="00164847" w:rsidP="000D0376">
            <w:pPr>
              <w:pStyle w:val="affff1"/>
              <w:numPr>
                <w:ilvl w:val="6"/>
                <w:numId w:val="11"/>
              </w:numPr>
              <w:tabs>
                <w:tab w:val="left" w:pos="311"/>
              </w:tabs>
              <w:spacing w:before="0" w:after="0" w:line="240" w:lineRule="auto"/>
              <w:ind w:left="34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Отсутствие необходимого количества квалифицированного и аттестованного персонала для обеспечения заявки;</w:t>
            </w:r>
          </w:p>
          <w:p w14:paraId="36B3E6CE" w14:textId="77777777" w:rsidR="00164847" w:rsidRPr="00133925" w:rsidRDefault="00164847" w:rsidP="000D0376">
            <w:pPr>
              <w:pStyle w:val="affff1"/>
              <w:numPr>
                <w:ilvl w:val="6"/>
                <w:numId w:val="11"/>
              </w:numPr>
              <w:tabs>
                <w:tab w:val="left" w:pos="311"/>
              </w:tabs>
              <w:spacing w:before="0" w:after="0" w:line="240" w:lineRule="auto"/>
              <w:ind w:left="34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Отсутствие необходимой комплектной, исправной, находящейся в рабочем состоянии, безопасной в эксплуатации технической оснащенности Исполнителя;</w:t>
            </w:r>
          </w:p>
          <w:p w14:paraId="2EAA2F4C" w14:textId="77777777" w:rsidR="00164847" w:rsidRPr="00133925" w:rsidRDefault="00164847" w:rsidP="000D0376">
            <w:pPr>
              <w:pStyle w:val="affff1"/>
              <w:numPr>
                <w:ilvl w:val="3"/>
                <w:numId w:val="11"/>
              </w:numPr>
              <w:tabs>
                <w:tab w:val="left" w:pos="311"/>
              </w:tabs>
              <w:spacing w:before="0" w:after="0" w:line="240" w:lineRule="auto"/>
              <w:ind w:left="34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Наличие у Персонала Исполнителя неактуальной документации на объекте строительства</w:t>
            </w:r>
          </w:p>
          <w:p w14:paraId="51E554DE" w14:textId="77777777" w:rsidR="00164847" w:rsidRPr="00133925" w:rsidRDefault="00164847" w:rsidP="000D0376">
            <w:pPr>
              <w:pStyle w:val="affff1"/>
              <w:numPr>
                <w:ilvl w:val="3"/>
                <w:numId w:val="11"/>
              </w:numPr>
              <w:tabs>
                <w:tab w:val="left" w:pos="311"/>
              </w:tabs>
              <w:spacing w:before="0" w:after="0" w:line="240" w:lineRule="auto"/>
              <w:ind w:left="34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lastRenderedPageBreak/>
              <w:t>Отсутствие автотранспортного обеспечения Персонала Исполнителя для доставки к месту оказания услуг по строительному контролю;</w:t>
            </w:r>
          </w:p>
          <w:p w14:paraId="65F5B5D1" w14:textId="77777777" w:rsidR="00164847" w:rsidRPr="00133925" w:rsidRDefault="00164847" w:rsidP="000D0376">
            <w:pPr>
              <w:pStyle w:val="affff1"/>
              <w:numPr>
                <w:ilvl w:val="3"/>
                <w:numId w:val="11"/>
              </w:numPr>
              <w:tabs>
                <w:tab w:val="left" w:pos="311"/>
              </w:tabs>
              <w:spacing w:before="0" w:after="0" w:line="240" w:lineRule="auto"/>
              <w:ind w:left="34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 xml:space="preserve">Нахождение в состоянии алкогольного, наркотического или токсического опьянения, или проноса на Объект веществ, вызывающих алкогольное, наркотическое или токсическое опьянение; </w:t>
            </w:r>
          </w:p>
          <w:p w14:paraId="1E4D05B8" w14:textId="77777777" w:rsidR="00164847" w:rsidRPr="00133925" w:rsidRDefault="00164847" w:rsidP="000D0376">
            <w:pPr>
              <w:pStyle w:val="affff1"/>
              <w:numPr>
                <w:ilvl w:val="3"/>
                <w:numId w:val="11"/>
              </w:numPr>
              <w:tabs>
                <w:tab w:val="left" w:pos="311"/>
              </w:tabs>
              <w:spacing w:before="0" w:after="0" w:line="240" w:lineRule="auto"/>
              <w:ind w:left="34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Злоупотребление персонала Исполнителя  должностным положением при подтверждении объемов и качества выполненных работ Строительному подрядчику;</w:t>
            </w:r>
          </w:p>
          <w:p w14:paraId="0BE121D0" w14:textId="77777777" w:rsidR="00164847" w:rsidRPr="00133925" w:rsidRDefault="00164847" w:rsidP="000D0376">
            <w:pPr>
              <w:pStyle w:val="affff1"/>
              <w:numPr>
                <w:ilvl w:val="3"/>
                <w:numId w:val="11"/>
              </w:numPr>
              <w:tabs>
                <w:tab w:val="left" w:pos="311"/>
              </w:tabs>
              <w:spacing w:before="0" w:after="0" w:line="240" w:lineRule="auto"/>
              <w:ind w:left="34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Нарушение персоналом СК определенного в Договоре режима работы;</w:t>
            </w:r>
          </w:p>
          <w:p w14:paraId="56DAE45B" w14:textId="77777777" w:rsidR="00164847" w:rsidRPr="00133925" w:rsidRDefault="00164847" w:rsidP="000D0376">
            <w:pPr>
              <w:pStyle w:val="affff1"/>
              <w:numPr>
                <w:ilvl w:val="3"/>
                <w:numId w:val="11"/>
              </w:numPr>
              <w:tabs>
                <w:tab w:val="left" w:pos="311"/>
              </w:tabs>
              <w:spacing w:before="0" w:after="0" w:line="240" w:lineRule="auto"/>
              <w:ind w:left="34" w:firstLine="0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Подтверждение в актах о приемке выполненных работ строительному подрядчику фактически не выполненных объемов работ;</w:t>
            </w:r>
          </w:p>
          <w:p w14:paraId="45BCEC2E" w14:textId="26774EF4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Представление в актах оказанных услуг к оплате фактически невыполненных объемов работ;</w:t>
            </w:r>
          </w:p>
        </w:tc>
      </w:tr>
      <w:tr w:rsidR="00164847" w:rsidRPr="0001478D" w14:paraId="45BCEC35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31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lastRenderedPageBreak/>
              <w:t>16.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32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Возможные  условия размещения персонала: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33" w14:textId="1065C845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Гостиница</w:t>
            </w:r>
          </w:p>
        </w:tc>
      </w:tr>
      <w:tr w:rsidR="00164847" w:rsidRPr="0001478D" w14:paraId="45BCEC3A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36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17.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37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Транспортные условия: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38" w14:textId="678C6A0B" w:rsidR="00164847" w:rsidRPr="00133925" w:rsidRDefault="00164847" w:rsidP="00F0501E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Место реконструируем</w:t>
            </w:r>
            <w:r w:rsidR="00F0501E">
              <w:rPr>
                <w:i/>
                <w:sz w:val="22"/>
                <w:szCs w:val="22"/>
              </w:rPr>
              <w:t xml:space="preserve">ых </w:t>
            </w:r>
            <w:r w:rsidRPr="00133925">
              <w:rPr>
                <w:i/>
                <w:sz w:val="22"/>
                <w:szCs w:val="22"/>
              </w:rPr>
              <w:t xml:space="preserve"> </w:t>
            </w:r>
            <w:proofErr w:type="gramStart"/>
            <w:r w:rsidRPr="00133925">
              <w:rPr>
                <w:i/>
                <w:sz w:val="22"/>
                <w:szCs w:val="22"/>
              </w:rPr>
              <w:t>ВЛ</w:t>
            </w:r>
            <w:proofErr w:type="gramEnd"/>
            <w:r w:rsidRPr="00133925">
              <w:rPr>
                <w:i/>
                <w:sz w:val="22"/>
                <w:szCs w:val="22"/>
              </w:rPr>
              <w:t xml:space="preserve"> </w:t>
            </w:r>
            <w:r w:rsidR="00F0501E">
              <w:rPr>
                <w:i/>
                <w:sz w:val="22"/>
                <w:szCs w:val="22"/>
              </w:rPr>
              <w:t xml:space="preserve">10/0,4кВ </w:t>
            </w:r>
            <w:r w:rsidRPr="00133925">
              <w:rPr>
                <w:i/>
                <w:sz w:val="22"/>
                <w:szCs w:val="22"/>
              </w:rPr>
              <w:t xml:space="preserve">расположены в черте </w:t>
            </w:r>
            <w:r w:rsidR="00F0501E">
              <w:rPr>
                <w:i/>
                <w:sz w:val="22"/>
                <w:szCs w:val="22"/>
              </w:rPr>
              <w:t>населенных пунктов</w:t>
            </w:r>
          </w:p>
        </w:tc>
      </w:tr>
      <w:tr w:rsidR="00164847" w:rsidRPr="0001478D" w14:paraId="45BCEC3F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3B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18.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3C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Условия доступа на объект Заказчика: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BCEC3D" w14:textId="451F33CB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  <w:lang w:eastAsia="en-US"/>
              </w:rPr>
              <w:t xml:space="preserve">Предъявление служебного удостоверения, наличие приказа о назначении </w:t>
            </w:r>
            <w:proofErr w:type="gramStart"/>
            <w:r w:rsidRPr="00133925">
              <w:rPr>
                <w:i/>
                <w:sz w:val="22"/>
                <w:szCs w:val="22"/>
                <w:lang w:eastAsia="en-US"/>
              </w:rPr>
              <w:t>ответственным</w:t>
            </w:r>
            <w:proofErr w:type="gramEnd"/>
            <w:r w:rsidRPr="00133925">
              <w:rPr>
                <w:i/>
                <w:sz w:val="22"/>
                <w:szCs w:val="22"/>
                <w:lang w:eastAsia="en-US"/>
              </w:rPr>
              <w:t xml:space="preserve"> за ведение строительного контроля на объекте</w:t>
            </w:r>
          </w:p>
        </w:tc>
      </w:tr>
      <w:tr w:rsidR="00164847" w:rsidRPr="0001478D" w14:paraId="45BCEC44" w14:textId="77777777" w:rsidTr="0016484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40" w14:textId="77777777" w:rsidR="00164847" w:rsidRPr="0001478D" w:rsidRDefault="00164847" w:rsidP="002A7810">
            <w:pPr>
              <w:keepNext w:val="0"/>
              <w:spacing w:line="240" w:lineRule="auto"/>
              <w:ind w:firstLine="0"/>
            </w:pPr>
            <w:r w:rsidRPr="0001478D">
              <w:t>19.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BCEC41" w14:textId="77777777" w:rsidR="00164847" w:rsidRPr="00C90A93" w:rsidRDefault="00164847" w:rsidP="002A7810">
            <w:pPr>
              <w:keepNext w:val="0"/>
              <w:spacing w:line="240" w:lineRule="auto"/>
              <w:ind w:firstLine="0"/>
              <w:rPr>
                <w:b/>
              </w:rPr>
            </w:pPr>
            <w:r w:rsidRPr="00C90A93">
              <w:rPr>
                <w:b/>
              </w:rPr>
              <w:t>Особые условия:</w:t>
            </w:r>
          </w:p>
        </w:tc>
        <w:tc>
          <w:tcPr>
            <w:tcW w:w="1176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12C41E" w14:textId="77777777" w:rsidR="00164847" w:rsidRPr="00133925" w:rsidRDefault="00164847" w:rsidP="000D0376">
            <w:pPr>
              <w:pStyle w:val="affff1"/>
              <w:numPr>
                <w:ilvl w:val="3"/>
                <w:numId w:val="13"/>
              </w:numPr>
              <w:tabs>
                <w:tab w:val="left" w:pos="270"/>
              </w:tabs>
              <w:spacing w:before="0" w:after="0" w:line="240" w:lineRule="auto"/>
              <w:ind w:hanging="2846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Оказание услуг производится в зоне действующих электроустановок.</w:t>
            </w:r>
          </w:p>
          <w:p w14:paraId="3FFA96C7" w14:textId="77777777" w:rsidR="00164847" w:rsidRPr="00133925" w:rsidRDefault="00164847" w:rsidP="000D0376">
            <w:pPr>
              <w:pStyle w:val="affff1"/>
              <w:numPr>
                <w:ilvl w:val="3"/>
                <w:numId w:val="13"/>
              </w:numPr>
              <w:tabs>
                <w:tab w:val="left" w:pos="270"/>
              </w:tabs>
              <w:spacing w:before="0" w:after="0" w:line="240" w:lineRule="auto"/>
              <w:ind w:hanging="2846"/>
              <w:contextualSpacing/>
              <w:rPr>
                <w:i/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Отсутствие сотовой связи;</w:t>
            </w:r>
          </w:p>
          <w:p w14:paraId="45BCEC42" w14:textId="0B772F02" w:rsidR="00164847" w:rsidRPr="00133925" w:rsidRDefault="00164847" w:rsidP="000D0376">
            <w:pPr>
              <w:keepNext w:val="0"/>
              <w:spacing w:line="240" w:lineRule="auto"/>
              <w:ind w:firstLine="0"/>
              <w:rPr>
                <w:sz w:val="22"/>
                <w:szCs w:val="22"/>
              </w:rPr>
            </w:pPr>
            <w:r w:rsidRPr="00133925">
              <w:rPr>
                <w:i/>
                <w:sz w:val="22"/>
                <w:szCs w:val="22"/>
              </w:rPr>
              <w:t>Отсутствие доступа к проводным средствам передачи данных и связи и прочее</w:t>
            </w:r>
          </w:p>
        </w:tc>
      </w:tr>
    </w:tbl>
    <w:p w14:paraId="45BCEC45" w14:textId="77777777" w:rsidR="002A7810" w:rsidRPr="0001478D" w:rsidRDefault="002A7810" w:rsidP="002A7810">
      <w:pPr>
        <w:keepNext w:val="0"/>
        <w:spacing w:line="240" w:lineRule="auto"/>
      </w:pPr>
    </w:p>
    <w:p w14:paraId="45BCEC47" w14:textId="77777777" w:rsidR="002A7810" w:rsidRPr="0001478D" w:rsidRDefault="002A7810" w:rsidP="002A7810">
      <w:pPr>
        <w:keepNext w:val="0"/>
        <w:spacing w:line="240" w:lineRule="auto"/>
      </w:pPr>
    </w:p>
    <w:p w14:paraId="45BCEC48" w14:textId="77777777" w:rsidR="002A7810" w:rsidRPr="0001478D" w:rsidRDefault="002A7810" w:rsidP="002A7810">
      <w:pPr>
        <w:keepNext w:val="0"/>
        <w:spacing w:line="240" w:lineRule="auto"/>
      </w:pPr>
    </w:p>
    <w:p w14:paraId="45BCEC49" w14:textId="77777777" w:rsidR="002A7810" w:rsidRPr="0001478D" w:rsidRDefault="002A7810" w:rsidP="002A7810">
      <w:pPr>
        <w:keepNext w:val="0"/>
        <w:spacing w:line="240" w:lineRule="auto"/>
      </w:pPr>
      <w:r w:rsidRPr="0001478D">
        <w:t>От Исполнителя:</w:t>
      </w:r>
      <w:r w:rsidRPr="0001478D">
        <w:tab/>
        <w:t xml:space="preserve">                                                                                      От Заказчика:</w:t>
      </w:r>
    </w:p>
    <w:p w14:paraId="45BCEC4A" w14:textId="60C257A3" w:rsidR="002A7810" w:rsidRPr="0001478D" w:rsidRDefault="002A7810" w:rsidP="002A7810">
      <w:pPr>
        <w:keepNext w:val="0"/>
        <w:spacing w:line="240" w:lineRule="auto"/>
      </w:pPr>
      <w:r w:rsidRPr="0001478D">
        <w:t xml:space="preserve"> ____________(  </w:t>
      </w:r>
      <w:r w:rsidR="00243B59">
        <w:t>____________</w:t>
      </w:r>
      <w:r w:rsidRPr="0001478D">
        <w:t xml:space="preserve"> )</w:t>
      </w:r>
      <w:r w:rsidRPr="0001478D">
        <w:tab/>
        <w:t xml:space="preserve">  </w:t>
      </w:r>
      <w:r w:rsidRPr="0001478D">
        <w:tab/>
        <w:t xml:space="preserve">                                                     </w:t>
      </w:r>
      <w:r w:rsidR="00B078E3">
        <w:t>________________(</w:t>
      </w:r>
      <w:r w:rsidR="00133925">
        <w:t>Н.А. Федоров</w:t>
      </w:r>
      <w:r w:rsidRPr="0001478D">
        <w:t>)</w:t>
      </w:r>
    </w:p>
    <w:p w14:paraId="45BCEC4B" w14:textId="77777777" w:rsidR="002A7810" w:rsidRPr="0001478D" w:rsidRDefault="002A7810" w:rsidP="002A7810">
      <w:pPr>
        <w:keepNext w:val="0"/>
        <w:spacing w:line="240" w:lineRule="auto"/>
        <w:sectPr w:rsidR="002A7810" w:rsidRPr="0001478D" w:rsidSect="00B078E3">
          <w:footerReference w:type="even" r:id="rId22"/>
          <w:headerReference w:type="first" r:id="rId23"/>
          <w:pgSz w:w="16840" w:h="11907" w:orient="landscape" w:code="9"/>
          <w:pgMar w:top="567" w:right="567" w:bottom="568" w:left="1134" w:header="709" w:footer="709" w:gutter="0"/>
          <w:cols w:space="720"/>
          <w:titlePg/>
          <w:docGrid w:linePitch="299"/>
        </w:sectPr>
      </w:pPr>
    </w:p>
    <w:p w14:paraId="695880FF" w14:textId="77777777" w:rsidR="00C05D6E" w:rsidRDefault="00C05D6E" w:rsidP="00C26765">
      <w:pPr>
        <w:spacing w:line="240" w:lineRule="auto"/>
        <w:ind w:firstLine="10206"/>
        <w:rPr>
          <w:sz w:val="20"/>
          <w:szCs w:val="20"/>
        </w:rPr>
      </w:pPr>
      <w:bookmarkStart w:id="3" w:name="_GoBack"/>
      <w:bookmarkEnd w:id="3"/>
    </w:p>
    <w:p w14:paraId="0359B2DF" w14:textId="77777777" w:rsidR="00C05D6E" w:rsidRDefault="00C05D6E" w:rsidP="00C26765">
      <w:pPr>
        <w:spacing w:line="240" w:lineRule="auto"/>
        <w:ind w:firstLine="10206"/>
        <w:rPr>
          <w:sz w:val="20"/>
          <w:szCs w:val="20"/>
        </w:rPr>
      </w:pPr>
    </w:p>
    <w:p w14:paraId="3EF02327" w14:textId="77777777" w:rsidR="00C26765" w:rsidRPr="00B078E3" w:rsidRDefault="00C26765" w:rsidP="00C26765">
      <w:pPr>
        <w:spacing w:line="240" w:lineRule="auto"/>
        <w:ind w:firstLine="10206"/>
        <w:rPr>
          <w:sz w:val="20"/>
          <w:szCs w:val="20"/>
        </w:rPr>
      </w:pPr>
      <w:r w:rsidRPr="00B078E3">
        <w:rPr>
          <w:sz w:val="20"/>
          <w:szCs w:val="20"/>
        </w:rPr>
        <w:t>Приложение 2</w:t>
      </w:r>
    </w:p>
    <w:p w14:paraId="23BB3325" w14:textId="77777777" w:rsidR="00B078E3" w:rsidRDefault="00C26765" w:rsidP="00C26765">
      <w:pPr>
        <w:spacing w:line="240" w:lineRule="auto"/>
        <w:ind w:left="10206" w:firstLine="0"/>
        <w:rPr>
          <w:sz w:val="20"/>
          <w:szCs w:val="20"/>
        </w:rPr>
      </w:pPr>
      <w:r w:rsidRPr="00B078E3">
        <w:rPr>
          <w:sz w:val="20"/>
          <w:szCs w:val="20"/>
        </w:rPr>
        <w:t xml:space="preserve">к Техническому Заданию </w:t>
      </w:r>
    </w:p>
    <w:p w14:paraId="1D8154B4" w14:textId="5FA5CB4F" w:rsidR="00C26765" w:rsidRPr="00B078E3" w:rsidRDefault="00C26765" w:rsidP="00C26765">
      <w:pPr>
        <w:spacing w:line="240" w:lineRule="auto"/>
        <w:ind w:left="10206" w:firstLine="0"/>
        <w:rPr>
          <w:sz w:val="20"/>
          <w:szCs w:val="20"/>
        </w:rPr>
      </w:pPr>
      <w:r w:rsidRPr="00B078E3">
        <w:rPr>
          <w:sz w:val="20"/>
          <w:szCs w:val="20"/>
        </w:rPr>
        <w:t>на оказание услуг по строительному контролю</w:t>
      </w:r>
    </w:p>
    <w:p w14:paraId="240D7233" w14:textId="77777777" w:rsidR="004140B8" w:rsidRPr="00A93CC2" w:rsidRDefault="006779C0" w:rsidP="00C26765">
      <w:pPr>
        <w:jc w:val="center"/>
        <w:rPr>
          <w:rFonts w:eastAsia="Calibri"/>
          <w:b/>
          <w:bCs/>
          <w:kern w:val="36"/>
          <w:sz w:val="22"/>
          <w:szCs w:val="22"/>
        </w:rPr>
      </w:pPr>
      <w:r w:rsidRPr="00A93CC2">
        <w:rPr>
          <w:rFonts w:eastAsia="Calibri"/>
          <w:b/>
          <w:bCs/>
          <w:kern w:val="36"/>
          <w:sz w:val="22"/>
          <w:szCs w:val="22"/>
        </w:rPr>
        <w:t>Календарный график оказания услуг</w:t>
      </w:r>
    </w:p>
    <w:tbl>
      <w:tblPr>
        <w:tblpPr w:leftFromText="180" w:rightFromText="180" w:bottomFromText="200" w:vertAnchor="text" w:horzAnchor="margin" w:tblpXSpec="center" w:tblpY="31"/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84"/>
        <w:gridCol w:w="4003"/>
        <w:gridCol w:w="1417"/>
        <w:gridCol w:w="426"/>
        <w:gridCol w:w="425"/>
        <w:gridCol w:w="425"/>
        <w:gridCol w:w="534"/>
        <w:gridCol w:w="506"/>
        <w:gridCol w:w="486"/>
        <w:gridCol w:w="567"/>
        <w:gridCol w:w="567"/>
        <w:gridCol w:w="567"/>
        <w:gridCol w:w="425"/>
        <w:gridCol w:w="567"/>
        <w:gridCol w:w="567"/>
        <w:gridCol w:w="567"/>
        <w:gridCol w:w="1276"/>
      </w:tblGrid>
      <w:tr w:rsidR="004140B8" w:rsidRPr="00893550" w14:paraId="1B739C1D" w14:textId="77777777" w:rsidTr="004140B8">
        <w:tc>
          <w:tcPr>
            <w:tcW w:w="1384" w:type="dxa"/>
            <w:vMerge w:val="restart"/>
            <w:vAlign w:val="center"/>
          </w:tcPr>
          <w:p w14:paraId="32E2DFFA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№</w:t>
            </w:r>
            <w:r>
              <w:rPr>
                <w:b/>
                <w:bCs/>
                <w:sz w:val="20"/>
                <w:szCs w:val="20"/>
              </w:rPr>
              <w:t xml:space="preserve"> этапа работ</w:t>
            </w:r>
          </w:p>
        </w:tc>
        <w:tc>
          <w:tcPr>
            <w:tcW w:w="4003" w:type="dxa"/>
            <w:vMerge w:val="restart"/>
            <w:vAlign w:val="center"/>
          </w:tcPr>
          <w:p w14:paraId="44B73E4E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Объект</w:t>
            </w:r>
          </w:p>
        </w:tc>
        <w:tc>
          <w:tcPr>
            <w:tcW w:w="1417" w:type="dxa"/>
            <w:vMerge w:val="restart"/>
            <w:vAlign w:val="center"/>
          </w:tcPr>
          <w:p w14:paraId="44DE10ED" w14:textId="77777777" w:rsidR="004140B8" w:rsidRPr="00893550" w:rsidRDefault="004140B8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Специализация персонала СК*</w:t>
            </w:r>
          </w:p>
        </w:tc>
        <w:tc>
          <w:tcPr>
            <w:tcW w:w="7905" w:type="dxa"/>
            <w:gridSpan w:val="14"/>
          </w:tcPr>
          <w:p w14:paraId="163C1EBB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Объем оказания услуг (человек*сутки)</w:t>
            </w:r>
          </w:p>
        </w:tc>
      </w:tr>
      <w:tr w:rsidR="004140B8" w:rsidRPr="00893550" w14:paraId="21A1C294" w14:textId="77777777" w:rsidTr="004140B8">
        <w:trPr>
          <w:cantSplit/>
          <w:trHeight w:val="174"/>
        </w:trPr>
        <w:tc>
          <w:tcPr>
            <w:tcW w:w="1384" w:type="dxa"/>
            <w:vMerge/>
            <w:vAlign w:val="center"/>
          </w:tcPr>
          <w:p w14:paraId="3D38D682" w14:textId="77777777" w:rsidR="004140B8" w:rsidRPr="00893550" w:rsidRDefault="004140B8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488A0820" w14:textId="77777777" w:rsidR="004140B8" w:rsidRPr="00893550" w:rsidRDefault="004140B8" w:rsidP="005A30F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726697BA" w14:textId="77777777" w:rsidR="004140B8" w:rsidRPr="00893550" w:rsidRDefault="004140B8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9" w:type="dxa"/>
            <w:gridSpan w:val="13"/>
            <w:vAlign w:val="center"/>
          </w:tcPr>
          <w:p w14:paraId="64D7AE2F" w14:textId="77777777" w:rsidR="004140B8" w:rsidRPr="00893550" w:rsidRDefault="004140B8" w:rsidP="005A30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276" w:type="dxa"/>
            <w:vAlign w:val="center"/>
          </w:tcPr>
          <w:p w14:paraId="41422567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40B8" w:rsidRPr="00893550" w14:paraId="044CDDE8" w14:textId="77777777" w:rsidTr="00A93CC2">
        <w:trPr>
          <w:cantSplit/>
          <w:trHeight w:val="723"/>
        </w:trPr>
        <w:tc>
          <w:tcPr>
            <w:tcW w:w="1384" w:type="dxa"/>
            <w:vMerge/>
            <w:vAlign w:val="center"/>
          </w:tcPr>
          <w:p w14:paraId="55B2594B" w14:textId="77777777" w:rsidR="004140B8" w:rsidRPr="00893550" w:rsidRDefault="004140B8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6186E8F" w14:textId="77777777" w:rsidR="004140B8" w:rsidRPr="00893550" w:rsidRDefault="004140B8" w:rsidP="005A30F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2563565" w14:textId="77777777" w:rsidR="004140B8" w:rsidRPr="00893550" w:rsidRDefault="004140B8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204B4E8B" w14:textId="77777777" w:rsidR="004140B8" w:rsidRPr="00A93CC2" w:rsidRDefault="004140B8" w:rsidP="005A30F7">
            <w:pPr>
              <w:ind w:left="113" w:firstLine="0"/>
              <w:jc w:val="left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январь</w:t>
            </w:r>
          </w:p>
        </w:tc>
        <w:tc>
          <w:tcPr>
            <w:tcW w:w="425" w:type="dxa"/>
            <w:textDirection w:val="btLr"/>
            <w:vAlign w:val="center"/>
          </w:tcPr>
          <w:p w14:paraId="0410DEBA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февраль</w:t>
            </w:r>
          </w:p>
        </w:tc>
        <w:tc>
          <w:tcPr>
            <w:tcW w:w="425" w:type="dxa"/>
            <w:textDirection w:val="btLr"/>
            <w:vAlign w:val="center"/>
          </w:tcPr>
          <w:p w14:paraId="163D29D7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март</w:t>
            </w:r>
          </w:p>
        </w:tc>
        <w:tc>
          <w:tcPr>
            <w:tcW w:w="534" w:type="dxa"/>
            <w:textDirection w:val="btLr"/>
            <w:vAlign w:val="center"/>
          </w:tcPr>
          <w:p w14:paraId="437ACD49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апрель</w:t>
            </w:r>
          </w:p>
        </w:tc>
        <w:tc>
          <w:tcPr>
            <w:tcW w:w="506" w:type="dxa"/>
            <w:textDirection w:val="btLr"/>
            <w:vAlign w:val="center"/>
          </w:tcPr>
          <w:p w14:paraId="59223B7D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май</w:t>
            </w:r>
          </w:p>
        </w:tc>
        <w:tc>
          <w:tcPr>
            <w:tcW w:w="486" w:type="dxa"/>
            <w:textDirection w:val="btLr"/>
            <w:vAlign w:val="center"/>
          </w:tcPr>
          <w:p w14:paraId="11511FAD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июнь</w:t>
            </w:r>
          </w:p>
        </w:tc>
        <w:tc>
          <w:tcPr>
            <w:tcW w:w="567" w:type="dxa"/>
            <w:textDirection w:val="btLr"/>
            <w:vAlign w:val="center"/>
          </w:tcPr>
          <w:p w14:paraId="7038ED96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июль</w:t>
            </w:r>
          </w:p>
        </w:tc>
        <w:tc>
          <w:tcPr>
            <w:tcW w:w="567" w:type="dxa"/>
            <w:textDirection w:val="btLr"/>
            <w:vAlign w:val="center"/>
          </w:tcPr>
          <w:p w14:paraId="52FF871B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август</w:t>
            </w:r>
          </w:p>
        </w:tc>
        <w:tc>
          <w:tcPr>
            <w:tcW w:w="567" w:type="dxa"/>
            <w:textDirection w:val="btLr"/>
            <w:vAlign w:val="center"/>
          </w:tcPr>
          <w:p w14:paraId="2FEEFB24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сентябрь</w:t>
            </w:r>
          </w:p>
        </w:tc>
        <w:tc>
          <w:tcPr>
            <w:tcW w:w="425" w:type="dxa"/>
            <w:textDirection w:val="btLr"/>
            <w:vAlign w:val="center"/>
          </w:tcPr>
          <w:p w14:paraId="7E254FDE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октябрь</w:t>
            </w:r>
          </w:p>
        </w:tc>
        <w:tc>
          <w:tcPr>
            <w:tcW w:w="567" w:type="dxa"/>
            <w:textDirection w:val="btLr"/>
            <w:vAlign w:val="center"/>
          </w:tcPr>
          <w:p w14:paraId="7875F5E6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ноябрь</w:t>
            </w:r>
          </w:p>
        </w:tc>
        <w:tc>
          <w:tcPr>
            <w:tcW w:w="567" w:type="dxa"/>
            <w:textDirection w:val="btLr"/>
            <w:vAlign w:val="center"/>
          </w:tcPr>
          <w:p w14:paraId="60677B4E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декабрь</w:t>
            </w:r>
          </w:p>
        </w:tc>
        <w:tc>
          <w:tcPr>
            <w:tcW w:w="567" w:type="dxa"/>
            <w:textDirection w:val="btLr"/>
            <w:vAlign w:val="center"/>
          </w:tcPr>
          <w:p w14:paraId="7CF237D3" w14:textId="77777777" w:rsidR="004140B8" w:rsidRPr="00A93CC2" w:rsidRDefault="004140B8" w:rsidP="005A30F7">
            <w:pPr>
              <w:ind w:left="113" w:firstLine="0"/>
              <w:rPr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14:paraId="73548758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Всего</w:t>
            </w:r>
          </w:p>
          <w:p w14:paraId="0CD9382D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40B8" w:rsidRPr="00893550" w14:paraId="11884F71" w14:textId="77777777" w:rsidTr="004140B8">
        <w:trPr>
          <w:trHeight w:val="295"/>
        </w:trPr>
        <w:tc>
          <w:tcPr>
            <w:tcW w:w="1384" w:type="dxa"/>
            <w:vMerge w:val="restart"/>
            <w:vAlign w:val="center"/>
          </w:tcPr>
          <w:p w14:paraId="13E9D2AB" w14:textId="6F7DBDCE" w:rsidR="004140B8" w:rsidRPr="00893550" w:rsidRDefault="004140B8" w:rsidP="004140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1</w:t>
            </w:r>
          </w:p>
        </w:tc>
        <w:tc>
          <w:tcPr>
            <w:tcW w:w="4003" w:type="dxa"/>
            <w:vMerge w:val="restart"/>
            <w:vAlign w:val="center"/>
          </w:tcPr>
          <w:p w14:paraId="0C43A53E" w14:textId="5ABA4313" w:rsidR="004140B8" w:rsidRPr="004140B8" w:rsidRDefault="004140B8" w:rsidP="004140B8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4140B8">
              <w:rPr>
                <w:iCs/>
                <w:sz w:val="22"/>
                <w:szCs w:val="22"/>
              </w:rPr>
              <w:t xml:space="preserve">Реконструкция </w:t>
            </w:r>
            <w:proofErr w:type="gramStart"/>
            <w:r w:rsidRPr="004140B8">
              <w:rPr>
                <w:iCs/>
                <w:sz w:val="22"/>
                <w:szCs w:val="22"/>
              </w:rPr>
              <w:t>ВЛ</w:t>
            </w:r>
            <w:proofErr w:type="gramEnd"/>
            <w:r w:rsidRPr="004140B8">
              <w:rPr>
                <w:iCs/>
                <w:sz w:val="22"/>
                <w:szCs w:val="22"/>
              </w:rPr>
              <w:t xml:space="preserve"> 0,4кВ  Ф 8-10 (</w:t>
            </w:r>
            <w:proofErr w:type="spellStart"/>
            <w:r w:rsidRPr="004140B8">
              <w:rPr>
                <w:iCs/>
                <w:sz w:val="22"/>
                <w:szCs w:val="22"/>
              </w:rPr>
              <w:t>Улуг-хемский</w:t>
            </w:r>
            <w:proofErr w:type="spellEnd"/>
            <w:r w:rsidRPr="004140B8">
              <w:rPr>
                <w:iCs/>
                <w:sz w:val="22"/>
                <w:szCs w:val="22"/>
              </w:rPr>
              <w:t xml:space="preserve"> район, с. </w:t>
            </w:r>
            <w:proofErr w:type="spellStart"/>
            <w:r w:rsidRPr="004140B8">
              <w:rPr>
                <w:iCs/>
                <w:sz w:val="22"/>
                <w:szCs w:val="22"/>
              </w:rPr>
              <w:t>Арыг-Бажы</w:t>
            </w:r>
            <w:proofErr w:type="spellEnd"/>
            <w:r w:rsidRPr="004140B8">
              <w:rPr>
                <w:iCs/>
                <w:sz w:val="22"/>
                <w:szCs w:val="22"/>
              </w:rPr>
              <w:t xml:space="preserve">), 8,399 км, установка приборов учета на ВЛ, 156 </w:t>
            </w:r>
            <w:proofErr w:type="spellStart"/>
            <w:r w:rsidRPr="004140B8">
              <w:rPr>
                <w:iCs/>
                <w:sz w:val="22"/>
                <w:szCs w:val="22"/>
              </w:rPr>
              <w:t>шт</w:t>
            </w:r>
            <w:proofErr w:type="spellEnd"/>
            <w:r w:rsidRPr="004140B8">
              <w:rPr>
                <w:iCs/>
                <w:sz w:val="22"/>
                <w:szCs w:val="22"/>
              </w:rPr>
              <w:t>, установка ПУ в ТП, 4шт</w:t>
            </w:r>
          </w:p>
        </w:tc>
        <w:tc>
          <w:tcPr>
            <w:tcW w:w="1417" w:type="dxa"/>
          </w:tcPr>
          <w:p w14:paraId="1A26FB11" w14:textId="77777777" w:rsidR="004140B8" w:rsidRPr="00893550" w:rsidRDefault="004140B8" w:rsidP="004140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ГЕО</w:t>
            </w:r>
          </w:p>
        </w:tc>
        <w:tc>
          <w:tcPr>
            <w:tcW w:w="426" w:type="dxa"/>
            <w:vAlign w:val="center"/>
          </w:tcPr>
          <w:p w14:paraId="647A6FD9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4821CC45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3A6573F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2F6DE01C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253B4BF2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6EDD381C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37BE8907" w14:textId="77777777" w:rsidR="004140B8" w:rsidRDefault="004140B8" w:rsidP="004140B8">
            <w:pPr>
              <w:ind w:firstLine="0"/>
            </w:pPr>
          </w:p>
        </w:tc>
        <w:tc>
          <w:tcPr>
            <w:tcW w:w="567" w:type="dxa"/>
            <w:vAlign w:val="center"/>
          </w:tcPr>
          <w:p w14:paraId="239B98F4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3478017" w14:textId="401778C2" w:rsidR="004140B8" w:rsidRDefault="00FF6B89" w:rsidP="004140B8">
            <w:pPr>
              <w:ind w:hanging="141"/>
              <w:jc w:val="center"/>
            </w:pPr>
            <w:r>
              <w:t>3</w:t>
            </w:r>
          </w:p>
        </w:tc>
        <w:tc>
          <w:tcPr>
            <w:tcW w:w="425" w:type="dxa"/>
            <w:vAlign w:val="center"/>
          </w:tcPr>
          <w:p w14:paraId="0909B5B8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48D12A2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310B2EF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2AD4BBE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7D3FBED1" w14:textId="5F94D247" w:rsidR="004140B8" w:rsidRPr="00893550" w:rsidRDefault="00FF6B89" w:rsidP="004140B8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4140B8" w:rsidRPr="00893550" w14:paraId="6B9A95B5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355C4ABD" w14:textId="77777777" w:rsidR="004140B8" w:rsidRPr="00893550" w:rsidRDefault="004140B8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0AC0057" w14:textId="77777777" w:rsidR="004140B8" w:rsidRPr="00893550" w:rsidRDefault="004140B8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5195CE9D" w14:textId="77777777" w:rsidR="004140B8" w:rsidRPr="00893550" w:rsidRDefault="004140B8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ЭЛМ</w:t>
            </w:r>
          </w:p>
        </w:tc>
        <w:tc>
          <w:tcPr>
            <w:tcW w:w="426" w:type="dxa"/>
            <w:vAlign w:val="center"/>
          </w:tcPr>
          <w:p w14:paraId="7B244209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39064DC7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41E2A488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2ECEDC0F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50DCFF71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494083A4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B071281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95DB63A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B24C754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CFFCFCF" w14:textId="7834DF9E" w:rsidR="004140B8" w:rsidRDefault="00FF6B89" w:rsidP="005A30F7">
            <w:pPr>
              <w:ind w:hanging="141"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5CD4206C" w14:textId="30684271" w:rsidR="004140B8" w:rsidRDefault="00FF6B89" w:rsidP="005A30F7">
            <w:pPr>
              <w:ind w:hanging="141"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50ECC279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5ED83BC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23E38CBB" w14:textId="15780258" w:rsidR="004140B8" w:rsidRPr="00893550" w:rsidRDefault="00FF6B89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4140B8" w:rsidRPr="00893550" w14:paraId="51D5C794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246E2E4D" w14:textId="77777777" w:rsidR="004140B8" w:rsidRPr="00893550" w:rsidRDefault="004140B8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1F30907" w14:textId="77777777" w:rsidR="004140B8" w:rsidRPr="00893550" w:rsidRDefault="004140B8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53AE2F34" w14:textId="77777777" w:rsidR="004140B8" w:rsidRPr="00893550" w:rsidRDefault="004140B8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СОК</w:t>
            </w:r>
          </w:p>
        </w:tc>
        <w:tc>
          <w:tcPr>
            <w:tcW w:w="426" w:type="dxa"/>
            <w:vAlign w:val="center"/>
          </w:tcPr>
          <w:p w14:paraId="5C55B9AD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FC10F3E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0C729EDC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24450F87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08716AF7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02212CB3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DBC6D86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0C284BF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16B86C7" w14:textId="77777777" w:rsidR="004140B8" w:rsidRDefault="004140B8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251E4FA5" w14:textId="77777777" w:rsidR="004140B8" w:rsidRDefault="004140B8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16E22E22" w14:textId="77777777" w:rsidR="004140B8" w:rsidRDefault="004140B8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7E1082DF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A79B1E0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09A9CACD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4140B8" w:rsidRPr="00893550" w14:paraId="36107329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11565FF2" w14:textId="77777777" w:rsidR="004140B8" w:rsidRPr="00893550" w:rsidRDefault="004140B8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9AB7EF6" w14:textId="77777777" w:rsidR="004140B8" w:rsidRPr="00893550" w:rsidRDefault="004140B8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0332781D" w14:textId="77777777" w:rsidR="004140B8" w:rsidRPr="00893550" w:rsidRDefault="004140B8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ПСД</w:t>
            </w:r>
          </w:p>
        </w:tc>
        <w:tc>
          <w:tcPr>
            <w:tcW w:w="426" w:type="dxa"/>
            <w:vAlign w:val="center"/>
          </w:tcPr>
          <w:p w14:paraId="4236B4B8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47BFDBED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2664DEDA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06C61D2D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795A01DD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0D06762C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BF02544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6D26CC8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1A40EA5" w14:textId="77777777" w:rsidR="004140B8" w:rsidRDefault="004140B8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6DD2AF8C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6A5855F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6FA5C8F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DBDCBFD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55479448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4140B8" w:rsidRPr="00893550" w14:paraId="5C7A1415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301EC00A" w14:textId="77777777" w:rsidR="004140B8" w:rsidRPr="00893550" w:rsidRDefault="004140B8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26BA18CD" w14:textId="77777777" w:rsidR="004140B8" w:rsidRPr="00893550" w:rsidRDefault="004140B8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4C5629CB" w14:textId="77777777" w:rsidR="004140B8" w:rsidRPr="00893550" w:rsidRDefault="004140B8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ПНР</w:t>
            </w:r>
          </w:p>
        </w:tc>
        <w:tc>
          <w:tcPr>
            <w:tcW w:w="426" w:type="dxa"/>
            <w:vAlign w:val="center"/>
          </w:tcPr>
          <w:p w14:paraId="208E28DD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08C27124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267B372A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60000BDD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7CD413AB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6F038705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55FCD6A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7584C6C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178C140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609A6B05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F08968E" w14:textId="77777777" w:rsidR="004140B8" w:rsidRDefault="004140B8" w:rsidP="005A30F7">
            <w:pPr>
              <w:ind w:hanging="141"/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14:paraId="2784831B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1A65B28" w14:textId="77777777" w:rsidR="004140B8" w:rsidRDefault="004140B8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0603D7CA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4140B8" w:rsidRPr="00893550" w14:paraId="5B5E8F7D" w14:textId="77777777" w:rsidTr="004140B8">
        <w:trPr>
          <w:trHeight w:val="20"/>
        </w:trPr>
        <w:tc>
          <w:tcPr>
            <w:tcW w:w="1384" w:type="dxa"/>
            <w:vAlign w:val="center"/>
          </w:tcPr>
          <w:p w14:paraId="52615034" w14:textId="77777777" w:rsidR="004140B8" w:rsidRPr="00893550" w:rsidRDefault="004140B8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49" w:type="dxa"/>
            <w:gridSpan w:val="15"/>
            <w:vAlign w:val="center"/>
          </w:tcPr>
          <w:p w14:paraId="7A4ECE47" w14:textId="77777777" w:rsidR="004140B8" w:rsidRPr="00893550" w:rsidRDefault="004140B8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hanging="108"/>
              <w:jc w:val="left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3C4C6F82" w14:textId="403DF551" w:rsidR="004140B8" w:rsidRPr="00893550" w:rsidRDefault="00FF6B89" w:rsidP="00FF6B89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6779C0" w:rsidRPr="00893550" w14:paraId="61CB5913" w14:textId="77777777" w:rsidTr="004140B8">
        <w:tc>
          <w:tcPr>
            <w:tcW w:w="1384" w:type="dxa"/>
            <w:vMerge w:val="restart"/>
            <w:vAlign w:val="center"/>
          </w:tcPr>
          <w:p w14:paraId="6F1C8F68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№</w:t>
            </w:r>
            <w:r>
              <w:rPr>
                <w:b/>
                <w:bCs/>
                <w:sz w:val="20"/>
                <w:szCs w:val="20"/>
              </w:rPr>
              <w:t xml:space="preserve"> этапа работ</w:t>
            </w:r>
          </w:p>
        </w:tc>
        <w:tc>
          <w:tcPr>
            <w:tcW w:w="4003" w:type="dxa"/>
            <w:vMerge w:val="restart"/>
            <w:vAlign w:val="center"/>
          </w:tcPr>
          <w:p w14:paraId="35B68DB4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Объект</w:t>
            </w:r>
          </w:p>
        </w:tc>
        <w:tc>
          <w:tcPr>
            <w:tcW w:w="1417" w:type="dxa"/>
            <w:vMerge w:val="restart"/>
            <w:vAlign w:val="center"/>
          </w:tcPr>
          <w:p w14:paraId="37671539" w14:textId="77777777" w:rsidR="006779C0" w:rsidRPr="00893550" w:rsidRDefault="006779C0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Специализация персонала СК*</w:t>
            </w:r>
          </w:p>
        </w:tc>
        <w:tc>
          <w:tcPr>
            <w:tcW w:w="7905" w:type="dxa"/>
            <w:gridSpan w:val="14"/>
          </w:tcPr>
          <w:p w14:paraId="08A5F597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Объем оказания услуг (человек*сутки)</w:t>
            </w:r>
          </w:p>
        </w:tc>
      </w:tr>
      <w:tr w:rsidR="006779C0" w:rsidRPr="00893550" w14:paraId="0939F546" w14:textId="77777777" w:rsidTr="004140B8">
        <w:trPr>
          <w:cantSplit/>
          <w:trHeight w:val="308"/>
        </w:trPr>
        <w:tc>
          <w:tcPr>
            <w:tcW w:w="1384" w:type="dxa"/>
            <w:vMerge/>
            <w:vAlign w:val="center"/>
          </w:tcPr>
          <w:p w14:paraId="51252915" w14:textId="77777777" w:rsidR="006779C0" w:rsidRPr="00893550" w:rsidRDefault="006779C0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19A5FC26" w14:textId="77777777" w:rsidR="006779C0" w:rsidRPr="00893550" w:rsidRDefault="006779C0" w:rsidP="005A30F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FC6F867" w14:textId="77777777" w:rsidR="006779C0" w:rsidRPr="00893550" w:rsidRDefault="006779C0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9" w:type="dxa"/>
            <w:gridSpan w:val="13"/>
            <w:vAlign w:val="center"/>
          </w:tcPr>
          <w:p w14:paraId="5F343C8A" w14:textId="77777777" w:rsidR="006779C0" w:rsidRPr="00893550" w:rsidRDefault="006779C0" w:rsidP="005A30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1276" w:type="dxa"/>
            <w:vAlign w:val="center"/>
          </w:tcPr>
          <w:p w14:paraId="72037204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6779C0" w:rsidRPr="00893550" w14:paraId="7F15EB14" w14:textId="77777777" w:rsidTr="00A93CC2">
        <w:trPr>
          <w:cantSplit/>
          <w:trHeight w:val="811"/>
        </w:trPr>
        <w:tc>
          <w:tcPr>
            <w:tcW w:w="1384" w:type="dxa"/>
            <w:vMerge/>
            <w:vAlign w:val="center"/>
          </w:tcPr>
          <w:p w14:paraId="0F832E9D" w14:textId="77777777" w:rsidR="006779C0" w:rsidRPr="00893550" w:rsidRDefault="006779C0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69FE8A5" w14:textId="77777777" w:rsidR="006779C0" w:rsidRPr="00893550" w:rsidRDefault="006779C0" w:rsidP="005A30F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2FACD0D8" w14:textId="77777777" w:rsidR="006779C0" w:rsidRPr="00893550" w:rsidRDefault="006779C0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13D4AC36" w14:textId="77777777" w:rsidR="006779C0" w:rsidRPr="00A93CC2" w:rsidRDefault="006779C0" w:rsidP="005A30F7">
            <w:pPr>
              <w:ind w:left="113" w:firstLine="0"/>
              <w:jc w:val="left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январь</w:t>
            </w:r>
          </w:p>
        </w:tc>
        <w:tc>
          <w:tcPr>
            <w:tcW w:w="425" w:type="dxa"/>
            <w:textDirection w:val="btLr"/>
            <w:vAlign w:val="center"/>
          </w:tcPr>
          <w:p w14:paraId="60DF60DE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февраль</w:t>
            </w:r>
          </w:p>
        </w:tc>
        <w:tc>
          <w:tcPr>
            <w:tcW w:w="425" w:type="dxa"/>
            <w:textDirection w:val="btLr"/>
            <w:vAlign w:val="center"/>
          </w:tcPr>
          <w:p w14:paraId="749408E6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март</w:t>
            </w:r>
          </w:p>
        </w:tc>
        <w:tc>
          <w:tcPr>
            <w:tcW w:w="534" w:type="dxa"/>
            <w:textDirection w:val="btLr"/>
            <w:vAlign w:val="center"/>
          </w:tcPr>
          <w:p w14:paraId="6E26611A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апрель</w:t>
            </w:r>
          </w:p>
        </w:tc>
        <w:tc>
          <w:tcPr>
            <w:tcW w:w="506" w:type="dxa"/>
            <w:textDirection w:val="btLr"/>
            <w:vAlign w:val="center"/>
          </w:tcPr>
          <w:p w14:paraId="516824E5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май</w:t>
            </w:r>
          </w:p>
        </w:tc>
        <w:tc>
          <w:tcPr>
            <w:tcW w:w="486" w:type="dxa"/>
            <w:textDirection w:val="btLr"/>
            <w:vAlign w:val="center"/>
          </w:tcPr>
          <w:p w14:paraId="235C482C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июнь</w:t>
            </w:r>
          </w:p>
        </w:tc>
        <w:tc>
          <w:tcPr>
            <w:tcW w:w="567" w:type="dxa"/>
            <w:textDirection w:val="btLr"/>
            <w:vAlign w:val="center"/>
          </w:tcPr>
          <w:p w14:paraId="264997CD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июль</w:t>
            </w:r>
          </w:p>
        </w:tc>
        <w:tc>
          <w:tcPr>
            <w:tcW w:w="567" w:type="dxa"/>
            <w:textDirection w:val="btLr"/>
            <w:vAlign w:val="center"/>
          </w:tcPr>
          <w:p w14:paraId="705168D0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август</w:t>
            </w:r>
          </w:p>
        </w:tc>
        <w:tc>
          <w:tcPr>
            <w:tcW w:w="567" w:type="dxa"/>
            <w:textDirection w:val="btLr"/>
            <w:vAlign w:val="center"/>
          </w:tcPr>
          <w:p w14:paraId="7E2EEF7E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сентябрь</w:t>
            </w:r>
          </w:p>
        </w:tc>
        <w:tc>
          <w:tcPr>
            <w:tcW w:w="425" w:type="dxa"/>
            <w:textDirection w:val="btLr"/>
            <w:vAlign w:val="center"/>
          </w:tcPr>
          <w:p w14:paraId="69A69F65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октябрь</w:t>
            </w:r>
          </w:p>
        </w:tc>
        <w:tc>
          <w:tcPr>
            <w:tcW w:w="567" w:type="dxa"/>
            <w:textDirection w:val="btLr"/>
            <w:vAlign w:val="center"/>
          </w:tcPr>
          <w:p w14:paraId="383DD1D0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ноябрь</w:t>
            </w:r>
          </w:p>
        </w:tc>
        <w:tc>
          <w:tcPr>
            <w:tcW w:w="567" w:type="dxa"/>
            <w:textDirection w:val="btLr"/>
            <w:vAlign w:val="center"/>
          </w:tcPr>
          <w:p w14:paraId="36A6F686" w14:textId="77777777" w:rsidR="006779C0" w:rsidRPr="00A93CC2" w:rsidRDefault="006779C0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декабрь</w:t>
            </w:r>
          </w:p>
        </w:tc>
        <w:tc>
          <w:tcPr>
            <w:tcW w:w="567" w:type="dxa"/>
            <w:textDirection w:val="btLr"/>
            <w:vAlign w:val="center"/>
          </w:tcPr>
          <w:p w14:paraId="3E4C43FA" w14:textId="77777777" w:rsidR="006779C0" w:rsidRPr="00893550" w:rsidRDefault="006779C0" w:rsidP="005A30F7">
            <w:pPr>
              <w:ind w:left="113" w:firstLine="0"/>
              <w:rPr>
                <w:sz w:val="20"/>
                <w:szCs w:val="20"/>
              </w:rPr>
            </w:pPr>
          </w:p>
        </w:tc>
        <w:tc>
          <w:tcPr>
            <w:tcW w:w="1276" w:type="dxa"/>
            <w:vAlign w:val="center"/>
          </w:tcPr>
          <w:p w14:paraId="0ED8AABC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Всего</w:t>
            </w:r>
          </w:p>
          <w:p w14:paraId="291AAAC4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140B8" w:rsidRPr="00893550" w14:paraId="421E502C" w14:textId="77777777" w:rsidTr="004140B8">
        <w:trPr>
          <w:trHeight w:val="295"/>
        </w:trPr>
        <w:tc>
          <w:tcPr>
            <w:tcW w:w="1384" w:type="dxa"/>
            <w:vMerge w:val="restart"/>
            <w:vAlign w:val="center"/>
          </w:tcPr>
          <w:p w14:paraId="06E86238" w14:textId="6D68392C" w:rsidR="004140B8" w:rsidRPr="00893550" w:rsidRDefault="004140B8" w:rsidP="004140B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4003" w:type="dxa"/>
            <w:vMerge w:val="restart"/>
            <w:vAlign w:val="center"/>
          </w:tcPr>
          <w:p w14:paraId="1C0CACE0" w14:textId="35AF8A05" w:rsidR="004140B8" w:rsidRPr="004140B8" w:rsidRDefault="004140B8" w:rsidP="004140B8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4140B8">
              <w:rPr>
                <w:iCs/>
                <w:sz w:val="22"/>
                <w:szCs w:val="22"/>
              </w:rPr>
              <w:t xml:space="preserve">Реконструкция </w:t>
            </w:r>
            <w:proofErr w:type="gramStart"/>
            <w:r w:rsidRPr="004140B8">
              <w:rPr>
                <w:iCs/>
                <w:sz w:val="22"/>
                <w:szCs w:val="22"/>
              </w:rPr>
              <w:t>ВЛ</w:t>
            </w:r>
            <w:proofErr w:type="gramEnd"/>
            <w:r w:rsidRPr="004140B8">
              <w:rPr>
                <w:iCs/>
                <w:sz w:val="22"/>
                <w:szCs w:val="22"/>
              </w:rPr>
              <w:t xml:space="preserve"> 0,4кВ   ф.  8-13 (</w:t>
            </w:r>
            <w:proofErr w:type="spellStart"/>
            <w:r w:rsidRPr="004140B8">
              <w:rPr>
                <w:iCs/>
                <w:sz w:val="22"/>
                <w:szCs w:val="22"/>
              </w:rPr>
              <w:t>Улуг-Хемский</w:t>
            </w:r>
            <w:proofErr w:type="spellEnd"/>
            <w:r w:rsidRPr="004140B8">
              <w:rPr>
                <w:iCs/>
                <w:sz w:val="22"/>
                <w:szCs w:val="22"/>
              </w:rPr>
              <w:t xml:space="preserve"> район, с. </w:t>
            </w:r>
            <w:proofErr w:type="spellStart"/>
            <w:r w:rsidRPr="004140B8">
              <w:rPr>
                <w:iCs/>
                <w:sz w:val="22"/>
                <w:szCs w:val="22"/>
              </w:rPr>
              <w:t>Эйлиг-Хем</w:t>
            </w:r>
            <w:proofErr w:type="spellEnd"/>
            <w:r w:rsidRPr="004140B8">
              <w:rPr>
                <w:iCs/>
                <w:sz w:val="22"/>
                <w:szCs w:val="22"/>
              </w:rPr>
              <w:t>), 3,884 км,  установка приборов учета на ВЛ, 147шт, установка ПУ в ТП, 4шт</w:t>
            </w:r>
          </w:p>
        </w:tc>
        <w:tc>
          <w:tcPr>
            <w:tcW w:w="1417" w:type="dxa"/>
          </w:tcPr>
          <w:p w14:paraId="2D50DF7F" w14:textId="77777777" w:rsidR="004140B8" w:rsidRPr="00893550" w:rsidRDefault="004140B8" w:rsidP="004140B8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ГЕО</w:t>
            </w:r>
          </w:p>
        </w:tc>
        <w:tc>
          <w:tcPr>
            <w:tcW w:w="426" w:type="dxa"/>
            <w:vAlign w:val="center"/>
          </w:tcPr>
          <w:p w14:paraId="129AE7FA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BC21751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400572CA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2C118C98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384B7B8F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42CFFCB5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01E8AD7" w14:textId="77777777" w:rsidR="004140B8" w:rsidRDefault="004140B8" w:rsidP="004140B8">
            <w:pPr>
              <w:ind w:firstLine="0"/>
            </w:pPr>
          </w:p>
        </w:tc>
        <w:tc>
          <w:tcPr>
            <w:tcW w:w="567" w:type="dxa"/>
            <w:vAlign w:val="center"/>
          </w:tcPr>
          <w:p w14:paraId="6EC120D6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2159D91" w14:textId="14364182" w:rsidR="004140B8" w:rsidRDefault="00FF6B89" w:rsidP="004140B8">
            <w:pPr>
              <w:ind w:hanging="141"/>
              <w:jc w:val="center"/>
            </w:pPr>
            <w:r>
              <w:t>3</w:t>
            </w:r>
          </w:p>
        </w:tc>
        <w:tc>
          <w:tcPr>
            <w:tcW w:w="425" w:type="dxa"/>
            <w:vAlign w:val="center"/>
          </w:tcPr>
          <w:p w14:paraId="124A85D7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FFD4B7E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3460F11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1BCE766" w14:textId="77777777" w:rsidR="004140B8" w:rsidRDefault="004140B8" w:rsidP="004140B8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7706274B" w14:textId="01833AC0" w:rsidR="004140B8" w:rsidRPr="00893550" w:rsidRDefault="00FF6B89" w:rsidP="004140B8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6779C0" w:rsidRPr="00893550" w14:paraId="722F07E9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1FF67F6E" w14:textId="77777777" w:rsidR="006779C0" w:rsidRPr="00893550" w:rsidRDefault="006779C0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4E835176" w14:textId="77777777" w:rsidR="006779C0" w:rsidRPr="00893550" w:rsidRDefault="006779C0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1ED9060B" w14:textId="77777777" w:rsidR="006779C0" w:rsidRPr="00893550" w:rsidRDefault="006779C0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ЭЛМ</w:t>
            </w:r>
          </w:p>
        </w:tc>
        <w:tc>
          <w:tcPr>
            <w:tcW w:w="426" w:type="dxa"/>
            <w:vAlign w:val="center"/>
          </w:tcPr>
          <w:p w14:paraId="06C9963D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7E954526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3F8ABC57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4868210F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5DC912EA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05E78C61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F0111E6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71861ED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D716B82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13362CBA" w14:textId="20D238CD" w:rsidR="006779C0" w:rsidRDefault="00FF6B89" w:rsidP="005A30F7">
            <w:pPr>
              <w:ind w:hanging="141"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205E8E86" w14:textId="2FDF892E" w:rsidR="006779C0" w:rsidRDefault="00FF6B89" w:rsidP="005A30F7">
            <w:pPr>
              <w:ind w:hanging="141"/>
              <w:jc w:val="center"/>
            </w:pPr>
            <w:r>
              <w:t>3</w:t>
            </w:r>
          </w:p>
        </w:tc>
        <w:tc>
          <w:tcPr>
            <w:tcW w:w="567" w:type="dxa"/>
            <w:vAlign w:val="center"/>
          </w:tcPr>
          <w:p w14:paraId="668E71EF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1B5D411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3795356A" w14:textId="311618D7" w:rsidR="006779C0" w:rsidRPr="00893550" w:rsidRDefault="00FF6B89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</w:t>
            </w:r>
          </w:p>
        </w:tc>
      </w:tr>
      <w:tr w:rsidR="006779C0" w:rsidRPr="00893550" w14:paraId="761D8BCD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114F75C6" w14:textId="77777777" w:rsidR="006779C0" w:rsidRPr="00893550" w:rsidRDefault="006779C0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065F7C9" w14:textId="77777777" w:rsidR="006779C0" w:rsidRPr="00893550" w:rsidRDefault="006779C0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52DF9F1A" w14:textId="77777777" w:rsidR="006779C0" w:rsidRPr="00893550" w:rsidRDefault="006779C0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СОК</w:t>
            </w:r>
          </w:p>
        </w:tc>
        <w:tc>
          <w:tcPr>
            <w:tcW w:w="426" w:type="dxa"/>
            <w:vAlign w:val="center"/>
          </w:tcPr>
          <w:p w14:paraId="67E7946A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3A359CE5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35D0D6BB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27CAA019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236CA298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19A66DF3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0D4B6C1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B73DBCA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6C38769" w14:textId="77777777" w:rsidR="006779C0" w:rsidRDefault="006779C0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562E955E" w14:textId="77777777" w:rsidR="006779C0" w:rsidRDefault="006779C0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54252943" w14:textId="77777777" w:rsidR="006779C0" w:rsidRDefault="006779C0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30ACE1AF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35AB117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7948BA3C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6779C0" w:rsidRPr="00893550" w14:paraId="52251E5F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668928FD" w14:textId="77777777" w:rsidR="006779C0" w:rsidRPr="00893550" w:rsidRDefault="006779C0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6F652F1" w14:textId="77777777" w:rsidR="006779C0" w:rsidRPr="00893550" w:rsidRDefault="006779C0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22D8CA02" w14:textId="77777777" w:rsidR="006779C0" w:rsidRPr="00893550" w:rsidRDefault="006779C0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ПСД</w:t>
            </w:r>
          </w:p>
        </w:tc>
        <w:tc>
          <w:tcPr>
            <w:tcW w:w="426" w:type="dxa"/>
            <w:vAlign w:val="center"/>
          </w:tcPr>
          <w:p w14:paraId="71CA7C20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0008C9D2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6C3329DE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01DA2CC7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29F48A9D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257664FB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A0CC7A7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7541CAB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0DCC582" w14:textId="77777777" w:rsidR="006779C0" w:rsidRDefault="006779C0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5091C998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3EF9CFF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A668EC6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B7FF4E1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26E2495C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6779C0" w:rsidRPr="00893550" w14:paraId="44FA5E25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750AF514" w14:textId="77777777" w:rsidR="006779C0" w:rsidRPr="00893550" w:rsidRDefault="006779C0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406906E9" w14:textId="77777777" w:rsidR="006779C0" w:rsidRPr="00893550" w:rsidRDefault="006779C0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3B0239" w14:textId="77777777" w:rsidR="006779C0" w:rsidRPr="00893550" w:rsidRDefault="006779C0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ПНР</w:t>
            </w:r>
          </w:p>
        </w:tc>
        <w:tc>
          <w:tcPr>
            <w:tcW w:w="426" w:type="dxa"/>
            <w:vAlign w:val="center"/>
          </w:tcPr>
          <w:p w14:paraId="2AD0F590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2D695946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3D92A29A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3D74D56C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462C6427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300B16CB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34762F6E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350665F4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182170F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06BB76FD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0D087E6" w14:textId="77777777" w:rsidR="006779C0" w:rsidRDefault="006779C0" w:rsidP="005A30F7">
            <w:pPr>
              <w:ind w:hanging="141"/>
              <w:jc w:val="center"/>
            </w:pPr>
            <w:r>
              <w:t>2</w:t>
            </w:r>
          </w:p>
        </w:tc>
        <w:tc>
          <w:tcPr>
            <w:tcW w:w="567" w:type="dxa"/>
            <w:vAlign w:val="center"/>
          </w:tcPr>
          <w:p w14:paraId="3AFA610A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32699859" w14:textId="77777777" w:rsidR="006779C0" w:rsidRDefault="006779C0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18064E66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6779C0" w:rsidRPr="00893550" w14:paraId="0048CDED" w14:textId="77777777" w:rsidTr="004140B8">
        <w:trPr>
          <w:trHeight w:val="20"/>
        </w:trPr>
        <w:tc>
          <w:tcPr>
            <w:tcW w:w="1384" w:type="dxa"/>
            <w:vAlign w:val="center"/>
          </w:tcPr>
          <w:p w14:paraId="53FA8908" w14:textId="77777777" w:rsidR="006779C0" w:rsidRPr="00893550" w:rsidRDefault="006779C0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49" w:type="dxa"/>
            <w:gridSpan w:val="15"/>
            <w:vAlign w:val="center"/>
          </w:tcPr>
          <w:p w14:paraId="4D67DEB5" w14:textId="77777777" w:rsidR="006779C0" w:rsidRPr="00893550" w:rsidRDefault="006779C0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hanging="108"/>
              <w:jc w:val="left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24D7A7B0" w14:textId="6D0D3BBF" w:rsidR="006779C0" w:rsidRPr="00893550" w:rsidRDefault="00FF6B89" w:rsidP="00FF6B89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</w:tr>
      <w:tr w:rsidR="00C26765" w:rsidRPr="0016048F" w14:paraId="125D5A90" w14:textId="77777777" w:rsidTr="004140B8">
        <w:tc>
          <w:tcPr>
            <w:tcW w:w="1384" w:type="dxa"/>
            <w:vMerge w:val="restart"/>
            <w:vAlign w:val="center"/>
          </w:tcPr>
          <w:p w14:paraId="2A9AF1B1" w14:textId="38C67AB9" w:rsidR="00C26765" w:rsidRPr="00893550" w:rsidRDefault="00C26765" w:rsidP="0059643F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№</w:t>
            </w:r>
            <w:r w:rsidR="0059643F">
              <w:rPr>
                <w:b/>
                <w:bCs/>
                <w:sz w:val="20"/>
                <w:szCs w:val="20"/>
              </w:rPr>
              <w:t xml:space="preserve"> этапа работ</w:t>
            </w:r>
          </w:p>
        </w:tc>
        <w:tc>
          <w:tcPr>
            <w:tcW w:w="4003" w:type="dxa"/>
            <w:vMerge w:val="restart"/>
            <w:vAlign w:val="center"/>
          </w:tcPr>
          <w:p w14:paraId="1536DA56" w14:textId="77777777" w:rsidR="00C26765" w:rsidRPr="00893550" w:rsidRDefault="00C26765" w:rsidP="00C26765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Объект</w:t>
            </w:r>
          </w:p>
        </w:tc>
        <w:tc>
          <w:tcPr>
            <w:tcW w:w="1417" w:type="dxa"/>
            <w:vMerge w:val="restart"/>
            <w:vAlign w:val="center"/>
          </w:tcPr>
          <w:p w14:paraId="7462D035" w14:textId="77777777" w:rsidR="00C26765" w:rsidRPr="00893550" w:rsidRDefault="00C26765" w:rsidP="00B078E3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Специализация персонала СК*</w:t>
            </w:r>
          </w:p>
        </w:tc>
        <w:tc>
          <w:tcPr>
            <w:tcW w:w="7905" w:type="dxa"/>
            <w:gridSpan w:val="14"/>
          </w:tcPr>
          <w:p w14:paraId="0DDA7F96" w14:textId="77777777" w:rsidR="00C26765" w:rsidRPr="00893550" w:rsidRDefault="00C26765" w:rsidP="00C26765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Объем оказания услуг (человек*сутки)</w:t>
            </w:r>
          </w:p>
        </w:tc>
      </w:tr>
      <w:tr w:rsidR="00B078E3" w:rsidRPr="0016048F" w14:paraId="636ACFE8" w14:textId="77777777" w:rsidTr="00A93CC2">
        <w:trPr>
          <w:cantSplit/>
          <w:trHeight w:val="147"/>
        </w:trPr>
        <w:tc>
          <w:tcPr>
            <w:tcW w:w="1384" w:type="dxa"/>
            <w:vMerge/>
            <w:vAlign w:val="center"/>
          </w:tcPr>
          <w:p w14:paraId="2267FB37" w14:textId="77777777" w:rsidR="00B078E3" w:rsidRPr="00893550" w:rsidRDefault="00B078E3" w:rsidP="00C26765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0A1D299A" w14:textId="77777777" w:rsidR="00B078E3" w:rsidRPr="00893550" w:rsidRDefault="00B078E3" w:rsidP="00C26765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BD1AA67" w14:textId="77777777" w:rsidR="00B078E3" w:rsidRPr="00893550" w:rsidRDefault="00B078E3" w:rsidP="00C26765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9" w:type="dxa"/>
            <w:gridSpan w:val="13"/>
            <w:vAlign w:val="center"/>
          </w:tcPr>
          <w:p w14:paraId="18E77EA0" w14:textId="6E5F2562" w:rsidR="00B078E3" w:rsidRPr="00893550" w:rsidRDefault="00E005EC" w:rsidP="00C2676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="004140B8">
              <w:rPr>
                <w:sz w:val="20"/>
                <w:szCs w:val="20"/>
              </w:rPr>
              <w:t>-2021</w:t>
            </w:r>
          </w:p>
        </w:tc>
        <w:tc>
          <w:tcPr>
            <w:tcW w:w="1276" w:type="dxa"/>
            <w:vAlign w:val="center"/>
          </w:tcPr>
          <w:p w14:paraId="03F1843D" w14:textId="77777777" w:rsidR="00B078E3" w:rsidRPr="00893550" w:rsidRDefault="00B078E3" w:rsidP="00C26765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471AE3" w:rsidRPr="0016048F" w14:paraId="7F033BCE" w14:textId="77777777" w:rsidTr="00A93CC2">
        <w:trPr>
          <w:cantSplit/>
          <w:trHeight w:val="973"/>
        </w:trPr>
        <w:tc>
          <w:tcPr>
            <w:tcW w:w="1384" w:type="dxa"/>
            <w:vMerge/>
            <w:vAlign w:val="center"/>
          </w:tcPr>
          <w:p w14:paraId="13B6D685" w14:textId="77777777" w:rsidR="00471AE3" w:rsidRPr="00893550" w:rsidRDefault="00471AE3" w:rsidP="00471AE3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68505A9F" w14:textId="77777777" w:rsidR="00471AE3" w:rsidRPr="00893550" w:rsidRDefault="00471AE3" w:rsidP="00471AE3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DB16957" w14:textId="77777777" w:rsidR="00471AE3" w:rsidRPr="00893550" w:rsidRDefault="00471AE3" w:rsidP="00471AE3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4A2317CE" w14:textId="62D282BF" w:rsidR="00471AE3" w:rsidRPr="00A93CC2" w:rsidRDefault="004140B8" w:rsidP="00471AE3">
            <w:pPr>
              <w:ind w:left="113" w:firstLine="0"/>
              <w:jc w:val="left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сентябрь20г</w:t>
            </w:r>
          </w:p>
        </w:tc>
        <w:tc>
          <w:tcPr>
            <w:tcW w:w="425" w:type="dxa"/>
            <w:textDirection w:val="btLr"/>
            <w:vAlign w:val="center"/>
          </w:tcPr>
          <w:p w14:paraId="3F551493" w14:textId="4C6FD60F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октябрь20г</w:t>
            </w:r>
          </w:p>
        </w:tc>
        <w:tc>
          <w:tcPr>
            <w:tcW w:w="425" w:type="dxa"/>
            <w:textDirection w:val="btLr"/>
            <w:vAlign w:val="center"/>
          </w:tcPr>
          <w:p w14:paraId="3E0323F8" w14:textId="29438CC7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ноябрь 20г</w:t>
            </w:r>
          </w:p>
        </w:tc>
        <w:tc>
          <w:tcPr>
            <w:tcW w:w="534" w:type="dxa"/>
            <w:textDirection w:val="btLr"/>
            <w:vAlign w:val="center"/>
          </w:tcPr>
          <w:p w14:paraId="1987AF66" w14:textId="3DF276C7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декабрь 20г</w:t>
            </w:r>
          </w:p>
        </w:tc>
        <w:tc>
          <w:tcPr>
            <w:tcW w:w="506" w:type="dxa"/>
            <w:textDirection w:val="btLr"/>
            <w:vAlign w:val="center"/>
          </w:tcPr>
          <w:p w14:paraId="0560886B" w14:textId="42B6B0CD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январь 21г</w:t>
            </w:r>
          </w:p>
        </w:tc>
        <w:tc>
          <w:tcPr>
            <w:tcW w:w="486" w:type="dxa"/>
            <w:textDirection w:val="btLr"/>
            <w:vAlign w:val="center"/>
          </w:tcPr>
          <w:p w14:paraId="635E125D" w14:textId="033B25C4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февраль 21г</w:t>
            </w:r>
          </w:p>
        </w:tc>
        <w:tc>
          <w:tcPr>
            <w:tcW w:w="567" w:type="dxa"/>
            <w:textDirection w:val="btLr"/>
            <w:vAlign w:val="center"/>
          </w:tcPr>
          <w:p w14:paraId="2AF35B0B" w14:textId="04195BB4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март 21г</w:t>
            </w:r>
          </w:p>
        </w:tc>
        <w:tc>
          <w:tcPr>
            <w:tcW w:w="567" w:type="dxa"/>
            <w:textDirection w:val="btLr"/>
            <w:vAlign w:val="center"/>
          </w:tcPr>
          <w:p w14:paraId="54F885FE" w14:textId="314B246B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апрель 21г</w:t>
            </w:r>
          </w:p>
        </w:tc>
        <w:tc>
          <w:tcPr>
            <w:tcW w:w="567" w:type="dxa"/>
            <w:textDirection w:val="btLr"/>
            <w:vAlign w:val="center"/>
          </w:tcPr>
          <w:p w14:paraId="5D3948AC" w14:textId="4361885B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май 21г</w:t>
            </w:r>
          </w:p>
        </w:tc>
        <w:tc>
          <w:tcPr>
            <w:tcW w:w="425" w:type="dxa"/>
            <w:textDirection w:val="btLr"/>
            <w:vAlign w:val="center"/>
          </w:tcPr>
          <w:p w14:paraId="79A5E1CC" w14:textId="4323BDE0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июнь 21г</w:t>
            </w:r>
          </w:p>
        </w:tc>
        <w:tc>
          <w:tcPr>
            <w:tcW w:w="567" w:type="dxa"/>
            <w:textDirection w:val="btLr"/>
            <w:vAlign w:val="center"/>
          </w:tcPr>
          <w:p w14:paraId="6BD43DDA" w14:textId="78B1D313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июль 21г</w:t>
            </w:r>
          </w:p>
        </w:tc>
        <w:tc>
          <w:tcPr>
            <w:tcW w:w="567" w:type="dxa"/>
            <w:textDirection w:val="btLr"/>
            <w:vAlign w:val="center"/>
          </w:tcPr>
          <w:p w14:paraId="4855C004" w14:textId="43F5778D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август 21г</w:t>
            </w:r>
          </w:p>
        </w:tc>
        <w:tc>
          <w:tcPr>
            <w:tcW w:w="567" w:type="dxa"/>
            <w:textDirection w:val="btLr"/>
            <w:vAlign w:val="center"/>
          </w:tcPr>
          <w:p w14:paraId="1CB441FB" w14:textId="60FC6170" w:rsidR="00471AE3" w:rsidRPr="00A93CC2" w:rsidRDefault="004140B8" w:rsidP="00471AE3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сентябрь 21г.</w:t>
            </w:r>
          </w:p>
        </w:tc>
        <w:tc>
          <w:tcPr>
            <w:tcW w:w="1276" w:type="dxa"/>
            <w:vAlign w:val="center"/>
          </w:tcPr>
          <w:p w14:paraId="4A53FC92" w14:textId="77777777" w:rsidR="00471AE3" w:rsidRPr="00893550" w:rsidRDefault="00471AE3" w:rsidP="00471AE3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Всего</w:t>
            </w:r>
          </w:p>
          <w:p w14:paraId="130D4455" w14:textId="77777777" w:rsidR="00471AE3" w:rsidRPr="00893550" w:rsidRDefault="00471AE3" w:rsidP="00471AE3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57426E" w:rsidRPr="0016048F" w14:paraId="41A0986B" w14:textId="77777777" w:rsidTr="004140B8">
        <w:trPr>
          <w:trHeight w:val="295"/>
        </w:trPr>
        <w:tc>
          <w:tcPr>
            <w:tcW w:w="1384" w:type="dxa"/>
            <w:vMerge w:val="restart"/>
            <w:vAlign w:val="center"/>
          </w:tcPr>
          <w:p w14:paraId="3A1A4041" w14:textId="2A37058F" w:rsidR="0057426E" w:rsidRPr="00893550" w:rsidRDefault="004140B8" w:rsidP="005742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4003" w:type="dxa"/>
            <w:vMerge w:val="restart"/>
            <w:vAlign w:val="center"/>
          </w:tcPr>
          <w:p w14:paraId="5F6986A4" w14:textId="2F909DC0" w:rsidR="0057426E" w:rsidRPr="004140B8" w:rsidRDefault="004140B8" w:rsidP="0057426E">
            <w:pPr>
              <w:spacing w:line="240" w:lineRule="auto"/>
              <w:ind w:firstLine="0"/>
              <w:rPr>
                <w:iCs/>
                <w:sz w:val="22"/>
                <w:szCs w:val="22"/>
              </w:rPr>
            </w:pPr>
            <w:r w:rsidRPr="004140B8">
              <w:rPr>
                <w:iCs/>
                <w:sz w:val="22"/>
                <w:szCs w:val="22"/>
              </w:rPr>
              <w:t xml:space="preserve">Реконструкция </w:t>
            </w:r>
            <w:proofErr w:type="gramStart"/>
            <w:r w:rsidRPr="004140B8">
              <w:rPr>
                <w:iCs/>
                <w:sz w:val="22"/>
                <w:szCs w:val="22"/>
              </w:rPr>
              <w:t>ВЛ</w:t>
            </w:r>
            <w:proofErr w:type="gramEnd"/>
            <w:r>
              <w:rPr>
                <w:iCs/>
                <w:sz w:val="22"/>
                <w:szCs w:val="22"/>
              </w:rPr>
              <w:t xml:space="preserve"> 10/</w:t>
            </w:r>
            <w:r w:rsidRPr="004140B8">
              <w:rPr>
                <w:iCs/>
                <w:sz w:val="22"/>
                <w:szCs w:val="22"/>
              </w:rPr>
              <w:t xml:space="preserve"> 0,4кВ,</w:t>
            </w:r>
            <w:r>
              <w:rPr>
                <w:iCs/>
                <w:sz w:val="22"/>
                <w:szCs w:val="22"/>
              </w:rPr>
              <w:t xml:space="preserve"> </w:t>
            </w:r>
            <w:r w:rsidRPr="004140B8">
              <w:rPr>
                <w:iCs/>
                <w:sz w:val="22"/>
                <w:szCs w:val="22"/>
              </w:rPr>
              <w:t>63,</w:t>
            </w:r>
            <w:r>
              <w:rPr>
                <w:iCs/>
                <w:sz w:val="22"/>
                <w:szCs w:val="22"/>
              </w:rPr>
              <w:t>553</w:t>
            </w:r>
            <w:r w:rsidRPr="004140B8">
              <w:rPr>
                <w:iCs/>
                <w:sz w:val="22"/>
                <w:szCs w:val="22"/>
              </w:rPr>
              <w:t xml:space="preserve">км, монтаж КТПН 10/0,4кВ, 0,5 МВА  </w:t>
            </w:r>
            <w:r w:rsidRPr="004140B8">
              <w:rPr>
                <w:iCs/>
                <w:sz w:val="22"/>
                <w:szCs w:val="22"/>
              </w:rPr>
              <w:lastRenderedPageBreak/>
              <w:t>(Западный РЭС), установка приборов учета на ВЛ, 2679шт, установка приборов учета в ТП,42шт</w:t>
            </w:r>
          </w:p>
          <w:p w14:paraId="1C1FBF2E" w14:textId="02B11B1B" w:rsidR="004140B8" w:rsidRPr="004140B8" w:rsidRDefault="004140B8" w:rsidP="0057426E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</w:tcPr>
          <w:p w14:paraId="08F5F8B8" w14:textId="2D1559EB" w:rsidR="0057426E" w:rsidRPr="00893550" w:rsidRDefault="0057426E" w:rsidP="005742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lastRenderedPageBreak/>
              <w:t>ГЕО</w:t>
            </w:r>
          </w:p>
        </w:tc>
        <w:tc>
          <w:tcPr>
            <w:tcW w:w="426" w:type="dxa"/>
            <w:vAlign w:val="center"/>
          </w:tcPr>
          <w:p w14:paraId="5F535660" w14:textId="1E05B696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1B258F2C" w14:textId="2CED8237" w:rsidR="0057426E" w:rsidRDefault="00FF6B89" w:rsidP="0057426E">
            <w:pPr>
              <w:ind w:hanging="141"/>
              <w:jc w:val="center"/>
            </w:pPr>
            <w:r>
              <w:t>3</w:t>
            </w:r>
          </w:p>
        </w:tc>
        <w:tc>
          <w:tcPr>
            <w:tcW w:w="425" w:type="dxa"/>
            <w:vAlign w:val="center"/>
          </w:tcPr>
          <w:p w14:paraId="0AF24CDA" w14:textId="529027DB" w:rsidR="0057426E" w:rsidRDefault="0057426E" w:rsidP="0057426E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0C7AEDB6" w14:textId="7692277F" w:rsidR="0057426E" w:rsidRDefault="0057426E" w:rsidP="0057426E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62FE2087" w14:textId="525B7257" w:rsidR="0057426E" w:rsidRDefault="0057426E" w:rsidP="0057426E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4A32CAD6" w14:textId="1D61F75D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99C4DE2" w14:textId="0F99E139" w:rsidR="0057426E" w:rsidRDefault="0057426E" w:rsidP="0057426E">
            <w:pPr>
              <w:ind w:firstLine="0"/>
            </w:pPr>
          </w:p>
        </w:tc>
        <w:tc>
          <w:tcPr>
            <w:tcW w:w="567" w:type="dxa"/>
            <w:vAlign w:val="center"/>
          </w:tcPr>
          <w:p w14:paraId="1C649E49" w14:textId="311862FA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B191F6C" w14:textId="22717B6B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6DD76852" w14:textId="7AD1379F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BC9F5D1" w14:textId="1CF4EA67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DE83FA6" w14:textId="63E32AFC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1DE8C5D" w14:textId="339E8864" w:rsidR="0057426E" w:rsidRDefault="0057426E" w:rsidP="0057426E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71BB8314" w14:textId="05D9A60A" w:rsidR="0057426E" w:rsidRPr="00893550" w:rsidRDefault="00FF6B89" w:rsidP="0057426E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57426E" w:rsidRPr="0016048F" w14:paraId="57E97CC9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490407FA" w14:textId="77777777" w:rsidR="0057426E" w:rsidRPr="00893550" w:rsidRDefault="0057426E" w:rsidP="005742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AB2EA1F" w14:textId="77777777" w:rsidR="0057426E" w:rsidRPr="00893550" w:rsidRDefault="0057426E" w:rsidP="0057426E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7CCC7B1A" w14:textId="2E715E32" w:rsidR="0057426E" w:rsidRPr="00893550" w:rsidRDefault="0057426E" w:rsidP="005742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ЭЛМ</w:t>
            </w:r>
          </w:p>
        </w:tc>
        <w:tc>
          <w:tcPr>
            <w:tcW w:w="426" w:type="dxa"/>
            <w:vAlign w:val="center"/>
          </w:tcPr>
          <w:p w14:paraId="4B9B9E76" w14:textId="09016EDA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2C1B0530" w14:textId="3E7426CD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23A2C0A1" w14:textId="2EA935B9" w:rsidR="0057426E" w:rsidRDefault="00FF6B89" w:rsidP="0057426E">
            <w:pPr>
              <w:ind w:hanging="141"/>
              <w:jc w:val="center"/>
            </w:pPr>
            <w:r>
              <w:t>5</w:t>
            </w:r>
          </w:p>
        </w:tc>
        <w:tc>
          <w:tcPr>
            <w:tcW w:w="534" w:type="dxa"/>
            <w:vAlign w:val="center"/>
          </w:tcPr>
          <w:p w14:paraId="35C4B130" w14:textId="33456D44" w:rsidR="0057426E" w:rsidRDefault="0057426E" w:rsidP="0057426E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55CE49F7" w14:textId="29DDD62F" w:rsidR="0057426E" w:rsidRDefault="0057426E" w:rsidP="0057426E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65F8662A" w14:textId="14C377F6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5744682" w14:textId="2C7EC776" w:rsidR="0057426E" w:rsidRDefault="00FF6B89" w:rsidP="0057426E">
            <w:pPr>
              <w:ind w:hanging="141"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58C19642" w14:textId="1CB76141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5AE4230" w14:textId="08DCE12E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92DE79B" w14:textId="76987D07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11AF9AD" w14:textId="60D64F2A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2E94FEC" w14:textId="472490DD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BABBDB2" w14:textId="5C3A643E" w:rsidR="0057426E" w:rsidRDefault="0057426E" w:rsidP="0057426E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2699088B" w14:textId="17A412A3" w:rsidR="0057426E" w:rsidRPr="00893550" w:rsidRDefault="0057426E" w:rsidP="0057426E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57426E" w:rsidRPr="0016048F" w14:paraId="5D632C03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3364FF04" w14:textId="77777777" w:rsidR="0057426E" w:rsidRPr="00893550" w:rsidRDefault="0057426E" w:rsidP="005742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449807AE" w14:textId="77777777" w:rsidR="0057426E" w:rsidRPr="00893550" w:rsidRDefault="0057426E" w:rsidP="0057426E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6B8624" w14:textId="199718F1" w:rsidR="0057426E" w:rsidRPr="00893550" w:rsidRDefault="0057426E" w:rsidP="005742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СОК</w:t>
            </w:r>
          </w:p>
        </w:tc>
        <w:tc>
          <w:tcPr>
            <w:tcW w:w="426" w:type="dxa"/>
            <w:vAlign w:val="center"/>
          </w:tcPr>
          <w:p w14:paraId="1305C416" w14:textId="5516F01C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F402B86" w14:textId="053B757D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3BD2A1FA" w14:textId="16B6B7C3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534" w:type="dxa"/>
            <w:vAlign w:val="center"/>
          </w:tcPr>
          <w:p w14:paraId="1A9CB5AF" w14:textId="097D9529" w:rsidR="0057426E" w:rsidRDefault="0057426E" w:rsidP="0057426E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08F2C774" w14:textId="588305A7" w:rsidR="0057426E" w:rsidRDefault="0057426E" w:rsidP="0057426E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64DA6E8D" w14:textId="6D545D0F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AD00704" w14:textId="7AB468A9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09A9FE98" w14:textId="76201DC4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5998D466" w14:textId="4922EA81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57193C52" w14:textId="5B8B2BE8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7E2C0BDF" w14:textId="05204358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7AD07467" w14:textId="41C43533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2A0E8024" w14:textId="170655A6" w:rsidR="0057426E" w:rsidRDefault="0057426E" w:rsidP="0057426E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0956AE23" w14:textId="2C50FFF1" w:rsidR="0057426E" w:rsidRPr="00893550" w:rsidRDefault="00FF6B89" w:rsidP="0057426E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57426E" w:rsidRPr="0016048F" w14:paraId="31F2FCA0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409C4AE1" w14:textId="77777777" w:rsidR="0057426E" w:rsidRPr="00893550" w:rsidRDefault="0057426E" w:rsidP="005742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46F160C5" w14:textId="77777777" w:rsidR="0057426E" w:rsidRPr="00893550" w:rsidRDefault="0057426E" w:rsidP="0057426E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351A46E6" w14:textId="2A091C79" w:rsidR="0057426E" w:rsidRPr="00893550" w:rsidRDefault="0057426E" w:rsidP="005742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ПСД</w:t>
            </w:r>
          </w:p>
        </w:tc>
        <w:tc>
          <w:tcPr>
            <w:tcW w:w="426" w:type="dxa"/>
            <w:vAlign w:val="center"/>
          </w:tcPr>
          <w:p w14:paraId="4C1EBD85" w14:textId="3DFDB020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2597A98" w14:textId="3A777D18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4DC10CE8" w14:textId="650CBBFB" w:rsidR="0057426E" w:rsidRDefault="0057426E" w:rsidP="0057426E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02190B82" w14:textId="31CFF600" w:rsidR="0057426E" w:rsidRDefault="0057426E" w:rsidP="0057426E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15DB2AEF" w14:textId="6791CD48" w:rsidR="0057426E" w:rsidRDefault="0057426E" w:rsidP="0057426E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140AC8DA" w14:textId="082DFEBA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CC81C3F" w14:textId="2654397C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3F0A0EA" w14:textId="4F7DC0A4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159E694" w14:textId="43409883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0EFB719" w14:textId="357CC597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750132D" w14:textId="510733A4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5FC57B2" w14:textId="4821BAC7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CBD4A43" w14:textId="6C0648BF" w:rsidR="0057426E" w:rsidRDefault="0057426E" w:rsidP="0057426E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34D6DD42" w14:textId="1CFD72BC" w:rsidR="0057426E" w:rsidRPr="00893550" w:rsidRDefault="0057426E" w:rsidP="0057426E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57426E" w:rsidRPr="0016048F" w14:paraId="56F26C9F" w14:textId="77777777" w:rsidTr="004140B8">
        <w:trPr>
          <w:trHeight w:val="20"/>
        </w:trPr>
        <w:tc>
          <w:tcPr>
            <w:tcW w:w="1384" w:type="dxa"/>
            <w:vMerge/>
            <w:vAlign w:val="center"/>
          </w:tcPr>
          <w:p w14:paraId="51D2632F" w14:textId="77777777" w:rsidR="0057426E" w:rsidRPr="00893550" w:rsidRDefault="0057426E" w:rsidP="0057426E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0F33F2D8" w14:textId="77777777" w:rsidR="0057426E" w:rsidRPr="00893550" w:rsidRDefault="0057426E" w:rsidP="0057426E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56F80A1B" w14:textId="79FAEEF1" w:rsidR="0057426E" w:rsidRPr="00893550" w:rsidRDefault="0057426E" w:rsidP="0057426E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ПНР</w:t>
            </w:r>
          </w:p>
        </w:tc>
        <w:tc>
          <w:tcPr>
            <w:tcW w:w="426" w:type="dxa"/>
            <w:vAlign w:val="center"/>
          </w:tcPr>
          <w:p w14:paraId="04A88C26" w14:textId="14721D7F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1153537" w14:textId="2005AAB1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35A76DA7" w14:textId="40B94E82" w:rsidR="0057426E" w:rsidRDefault="0057426E" w:rsidP="0057426E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73265E01" w14:textId="2AD46FFA" w:rsidR="0057426E" w:rsidRDefault="0057426E" w:rsidP="0057426E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21F1515D" w14:textId="2EC731F6" w:rsidR="0057426E" w:rsidRDefault="0057426E" w:rsidP="0057426E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41CB2025" w14:textId="22479260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89D1099" w14:textId="2463C349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C92794D" w14:textId="1AFE2F28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A444FE6" w14:textId="5F5AE276" w:rsidR="0057426E" w:rsidRDefault="0057426E" w:rsidP="0057426E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79B9E49F" w14:textId="5F7D2755" w:rsidR="0057426E" w:rsidRDefault="0057426E" w:rsidP="0057426E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B849F32" w14:textId="1506D292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59DC2FAF" w14:textId="41C8DE24" w:rsidR="0057426E" w:rsidRDefault="00FF6B89" w:rsidP="0057426E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6F1E236A" w14:textId="485A9337" w:rsidR="0057426E" w:rsidRDefault="0057426E" w:rsidP="0057426E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7241875A" w14:textId="4B7ACCFB" w:rsidR="0057426E" w:rsidRPr="00893550" w:rsidRDefault="0057426E" w:rsidP="0057426E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C26765" w:rsidRPr="0016048F" w14:paraId="475CE15C" w14:textId="77777777" w:rsidTr="004140B8">
        <w:trPr>
          <w:trHeight w:val="20"/>
        </w:trPr>
        <w:tc>
          <w:tcPr>
            <w:tcW w:w="1384" w:type="dxa"/>
            <w:vAlign w:val="center"/>
          </w:tcPr>
          <w:p w14:paraId="2D3E0361" w14:textId="77777777" w:rsidR="00C26765" w:rsidRPr="00893550" w:rsidRDefault="00C26765" w:rsidP="00C2676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49" w:type="dxa"/>
            <w:gridSpan w:val="15"/>
            <w:vAlign w:val="center"/>
          </w:tcPr>
          <w:p w14:paraId="3F145E21" w14:textId="77777777" w:rsidR="00C26765" w:rsidRPr="00893550" w:rsidRDefault="00C26765" w:rsidP="0059643F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hanging="108"/>
              <w:jc w:val="left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0B6BF32E" w14:textId="39EEA510" w:rsidR="00C26765" w:rsidRPr="00893550" w:rsidRDefault="00E005EC" w:rsidP="00FF6B89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  <w:r w:rsidR="00FF6B89"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053ACA" w:rsidRPr="00893550" w14:paraId="4E1896E4" w14:textId="77777777" w:rsidTr="005A30F7">
        <w:tc>
          <w:tcPr>
            <w:tcW w:w="1384" w:type="dxa"/>
            <w:vMerge w:val="restart"/>
            <w:vAlign w:val="center"/>
          </w:tcPr>
          <w:p w14:paraId="0B0DAE65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№</w:t>
            </w:r>
            <w:r>
              <w:rPr>
                <w:b/>
                <w:bCs/>
                <w:sz w:val="20"/>
                <w:szCs w:val="20"/>
              </w:rPr>
              <w:t xml:space="preserve"> этапа работ</w:t>
            </w:r>
          </w:p>
        </w:tc>
        <w:tc>
          <w:tcPr>
            <w:tcW w:w="4003" w:type="dxa"/>
            <w:vMerge w:val="restart"/>
            <w:vAlign w:val="center"/>
          </w:tcPr>
          <w:p w14:paraId="26E802BA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Объект</w:t>
            </w:r>
          </w:p>
        </w:tc>
        <w:tc>
          <w:tcPr>
            <w:tcW w:w="1417" w:type="dxa"/>
            <w:vMerge w:val="restart"/>
            <w:vAlign w:val="center"/>
          </w:tcPr>
          <w:p w14:paraId="2DBD6F97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Специализация персонала СК*</w:t>
            </w:r>
          </w:p>
        </w:tc>
        <w:tc>
          <w:tcPr>
            <w:tcW w:w="7905" w:type="dxa"/>
            <w:gridSpan w:val="14"/>
          </w:tcPr>
          <w:p w14:paraId="576EBB69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Объем оказания услуг (человек*сутки)</w:t>
            </w:r>
          </w:p>
        </w:tc>
      </w:tr>
      <w:tr w:rsidR="00053ACA" w:rsidRPr="00893550" w14:paraId="079029C6" w14:textId="77777777" w:rsidTr="00A93CC2">
        <w:trPr>
          <w:cantSplit/>
          <w:trHeight w:val="141"/>
        </w:trPr>
        <w:tc>
          <w:tcPr>
            <w:tcW w:w="1384" w:type="dxa"/>
            <w:vMerge/>
            <w:vAlign w:val="center"/>
          </w:tcPr>
          <w:p w14:paraId="20618A50" w14:textId="77777777" w:rsidR="00053ACA" w:rsidRPr="00893550" w:rsidRDefault="00053ACA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5903DE9A" w14:textId="77777777" w:rsidR="00053ACA" w:rsidRPr="00893550" w:rsidRDefault="00053ACA" w:rsidP="005A30F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047F94FD" w14:textId="77777777" w:rsidR="00053ACA" w:rsidRPr="00893550" w:rsidRDefault="00053ACA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9" w:type="dxa"/>
            <w:gridSpan w:val="13"/>
            <w:vAlign w:val="center"/>
          </w:tcPr>
          <w:p w14:paraId="2D8355A0" w14:textId="77777777" w:rsidR="00053ACA" w:rsidRPr="00893550" w:rsidRDefault="00053ACA" w:rsidP="005A30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2020-2021</w:t>
            </w:r>
          </w:p>
        </w:tc>
        <w:tc>
          <w:tcPr>
            <w:tcW w:w="1276" w:type="dxa"/>
            <w:vAlign w:val="center"/>
          </w:tcPr>
          <w:p w14:paraId="227898F1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53ACA" w:rsidRPr="00893550" w14:paraId="5DE01D88" w14:textId="77777777" w:rsidTr="00A93CC2">
        <w:trPr>
          <w:cantSplit/>
          <w:trHeight w:val="981"/>
        </w:trPr>
        <w:tc>
          <w:tcPr>
            <w:tcW w:w="1384" w:type="dxa"/>
            <w:vMerge/>
            <w:vAlign w:val="center"/>
          </w:tcPr>
          <w:p w14:paraId="409F4AB3" w14:textId="77777777" w:rsidR="00053ACA" w:rsidRPr="00893550" w:rsidRDefault="00053ACA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A019097" w14:textId="77777777" w:rsidR="00053ACA" w:rsidRPr="00893550" w:rsidRDefault="00053ACA" w:rsidP="005A30F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6914C958" w14:textId="77777777" w:rsidR="00053ACA" w:rsidRPr="00893550" w:rsidRDefault="00053ACA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5D7D22AA" w14:textId="0AE5569F" w:rsidR="00053ACA" w:rsidRPr="00A93CC2" w:rsidRDefault="00A93CC2" w:rsidP="00A93CC2">
            <w:pPr>
              <w:ind w:left="113" w:firstLine="0"/>
              <w:jc w:val="left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С</w:t>
            </w:r>
            <w:r w:rsidR="00053ACA" w:rsidRPr="00A93CC2">
              <w:rPr>
                <w:sz w:val="16"/>
                <w:szCs w:val="16"/>
              </w:rPr>
              <w:t>ентябрь</w:t>
            </w:r>
            <w:r>
              <w:rPr>
                <w:sz w:val="16"/>
                <w:szCs w:val="16"/>
              </w:rPr>
              <w:t xml:space="preserve"> 2</w:t>
            </w:r>
            <w:r w:rsidR="00053ACA" w:rsidRPr="00A93CC2">
              <w:rPr>
                <w:sz w:val="16"/>
                <w:szCs w:val="16"/>
              </w:rPr>
              <w:t>0г</w:t>
            </w:r>
          </w:p>
        </w:tc>
        <w:tc>
          <w:tcPr>
            <w:tcW w:w="425" w:type="dxa"/>
            <w:textDirection w:val="btLr"/>
            <w:vAlign w:val="center"/>
          </w:tcPr>
          <w:p w14:paraId="24A7AA9A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октябрь20г</w:t>
            </w:r>
          </w:p>
        </w:tc>
        <w:tc>
          <w:tcPr>
            <w:tcW w:w="425" w:type="dxa"/>
            <w:textDirection w:val="btLr"/>
            <w:vAlign w:val="center"/>
          </w:tcPr>
          <w:p w14:paraId="4F489D6D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ноябрь 20г</w:t>
            </w:r>
          </w:p>
        </w:tc>
        <w:tc>
          <w:tcPr>
            <w:tcW w:w="534" w:type="dxa"/>
            <w:textDirection w:val="btLr"/>
            <w:vAlign w:val="center"/>
          </w:tcPr>
          <w:p w14:paraId="2FCC4361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декабрь 20г</w:t>
            </w:r>
          </w:p>
        </w:tc>
        <w:tc>
          <w:tcPr>
            <w:tcW w:w="506" w:type="dxa"/>
            <w:textDirection w:val="btLr"/>
            <w:vAlign w:val="center"/>
          </w:tcPr>
          <w:p w14:paraId="4A419F7A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январь 21г</w:t>
            </w:r>
          </w:p>
        </w:tc>
        <w:tc>
          <w:tcPr>
            <w:tcW w:w="486" w:type="dxa"/>
            <w:textDirection w:val="btLr"/>
            <w:vAlign w:val="center"/>
          </w:tcPr>
          <w:p w14:paraId="528FF0D9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февраль 21г</w:t>
            </w:r>
          </w:p>
        </w:tc>
        <w:tc>
          <w:tcPr>
            <w:tcW w:w="567" w:type="dxa"/>
            <w:textDirection w:val="btLr"/>
            <w:vAlign w:val="center"/>
          </w:tcPr>
          <w:p w14:paraId="77179363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март 21г</w:t>
            </w:r>
          </w:p>
        </w:tc>
        <w:tc>
          <w:tcPr>
            <w:tcW w:w="567" w:type="dxa"/>
            <w:textDirection w:val="btLr"/>
            <w:vAlign w:val="center"/>
          </w:tcPr>
          <w:p w14:paraId="5E7E4602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апрель 21г</w:t>
            </w:r>
          </w:p>
        </w:tc>
        <w:tc>
          <w:tcPr>
            <w:tcW w:w="567" w:type="dxa"/>
            <w:textDirection w:val="btLr"/>
            <w:vAlign w:val="center"/>
          </w:tcPr>
          <w:p w14:paraId="2D509D1C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май 21г</w:t>
            </w:r>
          </w:p>
        </w:tc>
        <w:tc>
          <w:tcPr>
            <w:tcW w:w="425" w:type="dxa"/>
            <w:textDirection w:val="btLr"/>
            <w:vAlign w:val="center"/>
          </w:tcPr>
          <w:p w14:paraId="08A8019C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июнь 21г</w:t>
            </w:r>
          </w:p>
        </w:tc>
        <w:tc>
          <w:tcPr>
            <w:tcW w:w="567" w:type="dxa"/>
            <w:textDirection w:val="btLr"/>
            <w:vAlign w:val="center"/>
          </w:tcPr>
          <w:p w14:paraId="30526742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июль 21г</w:t>
            </w:r>
          </w:p>
        </w:tc>
        <w:tc>
          <w:tcPr>
            <w:tcW w:w="567" w:type="dxa"/>
            <w:textDirection w:val="btLr"/>
            <w:vAlign w:val="center"/>
          </w:tcPr>
          <w:p w14:paraId="6450218C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август 21г</w:t>
            </w:r>
          </w:p>
        </w:tc>
        <w:tc>
          <w:tcPr>
            <w:tcW w:w="567" w:type="dxa"/>
            <w:textDirection w:val="btLr"/>
            <w:vAlign w:val="center"/>
          </w:tcPr>
          <w:p w14:paraId="7123D824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сентябрь 21г.</w:t>
            </w:r>
          </w:p>
        </w:tc>
        <w:tc>
          <w:tcPr>
            <w:tcW w:w="1276" w:type="dxa"/>
            <w:vAlign w:val="center"/>
          </w:tcPr>
          <w:p w14:paraId="0727C695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Всего</w:t>
            </w:r>
          </w:p>
          <w:p w14:paraId="1BF9EC04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53ACA" w:rsidRPr="00893550" w14:paraId="687BCD63" w14:textId="77777777" w:rsidTr="005A30F7">
        <w:trPr>
          <w:trHeight w:val="295"/>
        </w:trPr>
        <w:tc>
          <w:tcPr>
            <w:tcW w:w="1384" w:type="dxa"/>
            <w:vMerge w:val="restart"/>
            <w:vAlign w:val="center"/>
          </w:tcPr>
          <w:p w14:paraId="79D9E091" w14:textId="4B7B4FF8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4003" w:type="dxa"/>
            <w:vMerge w:val="restart"/>
            <w:vAlign w:val="center"/>
          </w:tcPr>
          <w:p w14:paraId="41AB8002" w14:textId="136131E2" w:rsidR="00053ACA" w:rsidRPr="004140B8" w:rsidRDefault="00053ACA" w:rsidP="005A30F7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053ACA">
              <w:rPr>
                <w:iCs/>
                <w:sz w:val="22"/>
                <w:szCs w:val="22"/>
              </w:rPr>
              <w:t xml:space="preserve">Реконструкция </w:t>
            </w:r>
            <w:proofErr w:type="gramStart"/>
            <w:r w:rsidRPr="00053ACA">
              <w:rPr>
                <w:iCs/>
                <w:sz w:val="22"/>
                <w:szCs w:val="22"/>
              </w:rPr>
              <w:t>ВЛ</w:t>
            </w:r>
            <w:proofErr w:type="gramEnd"/>
            <w:r w:rsidRPr="00053ACA">
              <w:rPr>
                <w:iCs/>
                <w:sz w:val="22"/>
                <w:szCs w:val="22"/>
              </w:rPr>
              <w:t xml:space="preserve"> 10/0,4кВ, 50,586км, монтаж КТПН 10/0,4кВ, 1МВА (Южный РЭС), установка приборов учета на ВЛ, 1632шт, установка приборов учета в ТП,75 </w:t>
            </w:r>
            <w:proofErr w:type="spellStart"/>
            <w:r w:rsidRPr="00053ACA">
              <w:rPr>
                <w:i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417" w:type="dxa"/>
          </w:tcPr>
          <w:p w14:paraId="6B5AB579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ГЕО</w:t>
            </w:r>
          </w:p>
        </w:tc>
        <w:tc>
          <w:tcPr>
            <w:tcW w:w="426" w:type="dxa"/>
            <w:vAlign w:val="center"/>
          </w:tcPr>
          <w:p w14:paraId="11F0E09D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60E5B209" w14:textId="77777777" w:rsidR="00053ACA" w:rsidRDefault="00053ACA" w:rsidP="005A30F7">
            <w:pPr>
              <w:ind w:hanging="141"/>
              <w:jc w:val="center"/>
            </w:pPr>
            <w:r>
              <w:t>3</w:t>
            </w:r>
          </w:p>
        </w:tc>
        <w:tc>
          <w:tcPr>
            <w:tcW w:w="425" w:type="dxa"/>
            <w:vAlign w:val="center"/>
          </w:tcPr>
          <w:p w14:paraId="66EBFCA7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06487667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24F2F7D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181A528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4DC44E8" w14:textId="77777777" w:rsidR="00053ACA" w:rsidRDefault="00053ACA" w:rsidP="005A30F7">
            <w:pPr>
              <w:ind w:firstLine="0"/>
            </w:pPr>
          </w:p>
        </w:tc>
        <w:tc>
          <w:tcPr>
            <w:tcW w:w="567" w:type="dxa"/>
            <w:vAlign w:val="center"/>
          </w:tcPr>
          <w:p w14:paraId="514C3F8A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52E6101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0F4C5555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E725BFE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4400F5F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89A58CD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444D672C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053ACA" w:rsidRPr="00893550" w14:paraId="5F9710CC" w14:textId="77777777" w:rsidTr="005A30F7">
        <w:trPr>
          <w:trHeight w:val="20"/>
        </w:trPr>
        <w:tc>
          <w:tcPr>
            <w:tcW w:w="1384" w:type="dxa"/>
            <w:vMerge/>
            <w:vAlign w:val="center"/>
          </w:tcPr>
          <w:p w14:paraId="708336F6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74E08010" w14:textId="77777777" w:rsidR="00053ACA" w:rsidRPr="00893550" w:rsidRDefault="00053ACA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639DDA06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ЭЛМ</w:t>
            </w:r>
          </w:p>
        </w:tc>
        <w:tc>
          <w:tcPr>
            <w:tcW w:w="426" w:type="dxa"/>
            <w:vAlign w:val="center"/>
          </w:tcPr>
          <w:p w14:paraId="39C20DE5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649BCB61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47D62320" w14:textId="77777777" w:rsidR="00053ACA" w:rsidRDefault="00053ACA" w:rsidP="005A30F7">
            <w:pPr>
              <w:ind w:hanging="141"/>
              <w:jc w:val="center"/>
            </w:pPr>
            <w:r>
              <w:t>5</w:t>
            </w:r>
          </w:p>
        </w:tc>
        <w:tc>
          <w:tcPr>
            <w:tcW w:w="534" w:type="dxa"/>
            <w:vAlign w:val="center"/>
          </w:tcPr>
          <w:p w14:paraId="7D0E6920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2CE3DD0C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3CA3E8E8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72AD40F" w14:textId="77777777" w:rsidR="00053ACA" w:rsidRDefault="00053ACA" w:rsidP="005A30F7">
            <w:pPr>
              <w:ind w:hanging="141"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4116441A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E3F6EA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32845136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92C50F9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42B177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42FA36C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029D1764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053ACA" w:rsidRPr="00893550" w14:paraId="2270731E" w14:textId="77777777" w:rsidTr="005A30F7">
        <w:trPr>
          <w:trHeight w:val="20"/>
        </w:trPr>
        <w:tc>
          <w:tcPr>
            <w:tcW w:w="1384" w:type="dxa"/>
            <w:vMerge/>
            <w:vAlign w:val="center"/>
          </w:tcPr>
          <w:p w14:paraId="416C482A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72194CDF" w14:textId="77777777" w:rsidR="00053ACA" w:rsidRPr="00893550" w:rsidRDefault="00053ACA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4FA6EA24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СОК</w:t>
            </w:r>
          </w:p>
        </w:tc>
        <w:tc>
          <w:tcPr>
            <w:tcW w:w="426" w:type="dxa"/>
            <w:vAlign w:val="center"/>
          </w:tcPr>
          <w:p w14:paraId="51714CE8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02A0345B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70532E4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34" w:type="dxa"/>
            <w:vAlign w:val="center"/>
          </w:tcPr>
          <w:p w14:paraId="7D7E38A2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6E4F8D98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7CF7EC0A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E272428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4EA2FB5B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5D91B051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39260099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01F1BA03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3179C30F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273CD23F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635A836A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053ACA" w:rsidRPr="00893550" w14:paraId="275CF55B" w14:textId="77777777" w:rsidTr="005A30F7">
        <w:trPr>
          <w:trHeight w:val="20"/>
        </w:trPr>
        <w:tc>
          <w:tcPr>
            <w:tcW w:w="1384" w:type="dxa"/>
            <w:vMerge/>
            <w:vAlign w:val="center"/>
          </w:tcPr>
          <w:p w14:paraId="4EFD182B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5E951464" w14:textId="77777777" w:rsidR="00053ACA" w:rsidRPr="00893550" w:rsidRDefault="00053ACA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3C3A50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ПСД</w:t>
            </w:r>
          </w:p>
        </w:tc>
        <w:tc>
          <w:tcPr>
            <w:tcW w:w="426" w:type="dxa"/>
            <w:vAlign w:val="center"/>
          </w:tcPr>
          <w:p w14:paraId="5995DDD0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656B4ABA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601EBD6D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1655E21B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77CFE1AC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7D1188B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4B66019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391588E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9FEFF46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46940967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3839A0B1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5D66BD6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DF3B9CC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6A2BA4C4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053ACA" w:rsidRPr="00893550" w14:paraId="53EEE4C6" w14:textId="77777777" w:rsidTr="005A30F7">
        <w:trPr>
          <w:trHeight w:val="20"/>
        </w:trPr>
        <w:tc>
          <w:tcPr>
            <w:tcW w:w="1384" w:type="dxa"/>
            <w:vMerge/>
            <w:vAlign w:val="center"/>
          </w:tcPr>
          <w:p w14:paraId="343D6B17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334232B0" w14:textId="77777777" w:rsidR="00053ACA" w:rsidRPr="00893550" w:rsidRDefault="00053ACA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0D9F61E8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ПНР</w:t>
            </w:r>
          </w:p>
        </w:tc>
        <w:tc>
          <w:tcPr>
            <w:tcW w:w="426" w:type="dxa"/>
            <w:vAlign w:val="center"/>
          </w:tcPr>
          <w:p w14:paraId="367BBE33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443C77DA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ECED16B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3F44CCF0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4D76EF93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66D1B2D1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5C5E2A8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394FBA1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5863CF5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69DD6B4D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E6A632E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026BBF5F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7A994319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64B02100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53ACA" w:rsidRPr="00893550" w14:paraId="7DFEAFDB" w14:textId="77777777" w:rsidTr="005A30F7">
        <w:trPr>
          <w:trHeight w:val="20"/>
        </w:trPr>
        <w:tc>
          <w:tcPr>
            <w:tcW w:w="1384" w:type="dxa"/>
            <w:vAlign w:val="center"/>
          </w:tcPr>
          <w:p w14:paraId="0ECB6FBA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49" w:type="dxa"/>
            <w:gridSpan w:val="15"/>
            <w:vAlign w:val="center"/>
          </w:tcPr>
          <w:p w14:paraId="2D89E659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hanging="108"/>
              <w:jc w:val="left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1E56AB84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</w:tr>
      <w:tr w:rsidR="00053ACA" w:rsidRPr="00893550" w14:paraId="55C040CD" w14:textId="77777777" w:rsidTr="005A30F7">
        <w:tc>
          <w:tcPr>
            <w:tcW w:w="1384" w:type="dxa"/>
            <w:vMerge w:val="restart"/>
            <w:vAlign w:val="center"/>
          </w:tcPr>
          <w:p w14:paraId="751FFBC3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№</w:t>
            </w:r>
            <w:r>
              <w:rPr>
                <w:b/>
                <w:bCs/>
                <w:sz w:val="20"/>
                <w:szCs w:val="20"/>
              </w:rPr>
              <w:t xml:space="preserve"> этапа работ</w:t>
            </w:r>
          </w:p>
        </w:tc>
        <w:tc>
          <w:tcPr>
            <w:tcW w:w="4003" w:type="dxa"/>
            <w:vMerge w:val="restart"/>
            <w:vAlign w:val="center"/>
          </w:tcPr>
          <w:p w14:paraId="670A5A67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Объект</w:t>
            </w:r>
          </w:p>
        </w:tc>
        <w:tc>
          <w:tcPr>
            <w:tcW w:w="1417" w:type="dxa"/>
            <w:vMerge w:val="restart"/>
            <w:vAlign w:val="center"/>
          </w:tcPr>
          <w:p w14:paraId="133B1749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Специализация персонала СК*</w:t>
            </w:r>
          </w:p>
        </w:tc>
        <w:tc>
          <w:tcPr>
            <w:tcW w:w="7905" w:type="dxa"/>
            <w:gridSpan w:val="14"/>
          </w:tcPr>
          <w:p w14:paraId="5CF8F447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Объем оказания услуг (человек*сутки)</w:t>
            </w:r>
          </w:p>
        </w:tc>
      </w:tr>
      <w:tr w:rsidR="00053ACA" w:rsidRPr="00893550" w14:paraId="39CC3152" w14:textId="77777777" w:rsidTr="005A30F7">
        <w:trPr>
          <w:cantSplit/>
          <w:trHeight w:val="308"/>
        </w:trPr>
        <w:tc>
          <w:tcPr>
            <w:tcW w:w="1384" w:type="dxa"/>
            <w:vMerge/>
            <w:vAlign w:val="center"/>
          </w:tcPr>
          <w:p w14:paraId="4B82DFB9" w14:textId="77777777" w:rsidR="00053ACA" w:rsidRPr="00893550" w:rsidRDefault="00053ACA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76CDA195" w14:textId="77777777" w:rsidR="00053ACA" w:rsidRPr="00893550" w:rsidRDefault="00053ACA" w:rsidP="005A30F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49BCC81D" w14:textId="77777777" w:rsidR="00053ACA" w:rsidRPr="00893550" w:rsidRDefault="00053ACA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6629" w:type="dxa"/>
            <w:gridSpan w:val="13"/>
            <w:vAlign w:val="center"/>
          </w:tcPr>
          <w:p w14:paraId="6A55EB75" w14:textId="77777777" w:rsidR="00053ACA" w:rsidRPr="00893550" w:rsidRDefault="00053ACA" w:rsidP="005A30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2020-2021</w:t>
            </w:r>
          </w:p>
        </w:tc>
        <w:tc>
          <w:tcPr>
            <w:tcW w:w="1276" w:type="dxa"/>
            <w:vAlign w:val="center"/>
          </w:tcPr>
          <w:p w14:paraId="7D36C90F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53ACA" w:rsidRPr="00893550" w14:paraId="5298FDE2" w14:textId="77777777" w:rsidTr="00A93CC2">
        <w:trPr>
          <w:cantSplit/>
          <w:trHeight w:val="1090"/>
        </w:trPr>
        <w:tc>
          <w:tcPr>
            <w:tcW w:w="1384" w:type="dxa"/>
            <w:vMerge/>
            <w:vAlign w:val="center"/>
          </w:tcPr>
          <w:p w14:paraId="698CEDC7" w14:textId="77777777" w:rsidR="00053ACA" w:rsidRPr="00893550" w:rsidRDefault="00053ACA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5E8AE713" w14:textId="77777777" w:rsidR="00053ACA" w:rsidRPr="00893550" w:rsidRDefault="00053ACA" w:rsidP="005A30F7">
            <w:pPr>
              <w:spacing w:line="240" w:lineRule="auto"/>
              <w:ind w:firstLine="0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7" w:type="dxa"/>
            <w:vMerge/>
            <w:vAlign w:val="center"/>
          </w:tcPr>
          <w:p w14:paraId="11CFA071" w14:textId="77777777" w:rsidR="00053ACA" w:rsidRPr="00893550" w:rsidRDefault="00053ACA" w:rsidP="005A30F7">
            <w:pPr>
              <w:spacing w:line="240" w:lineRule="auto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426" w:type="dxa"/>
            <w:textDirection w:val="btLr"/>
            <w:vAlign w:val="center"/>
          </w:tcPr>
          <w:p w14:paraId="654ACF0A" w14:textId="77777777" w:rsidR="00053ACA" w:rsidRPr="00A93CC2" w:rsidRDefault="00053ACA" w:rsidP="005A30F7">
            <w:pPr>
              <w:ind w:left="113" w:firstLine="0"/>
              <w:jc w:val="left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сентябрь20г</w:t>
            </w:r>
          </w:p>
        </w:tc>
        <w:tc>
          <w:tcPr>
            <w:tcW w:w="425" w:type="dxa"/>
            <w:textDirection w:val="btLr"/>
            <w:vAlign w:val="center"/>
          </w:tcPr>
          <w:p w14:paraId="01F5911F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октябрь20г</w:t>
            </w:r>
          </w:p>
        </w:tc>
        <w:tc>
          <w:tcPr>
            <w:tcW w:w="425" w:type="dxa"/>
            <w:textDirection w:val="btLr"/>
            <w:vAlign w:val="center"/>
          </w:tcPr>
          <w:p w14:paraId="44CD079C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ноябрь 20г</w:t>
            </w:r>
          </w:p>
        </w:tc>
        <w:tc>
          <w:tcPr>
            <w:tcW w:w="534" w:type="dxa"/>
            <w:textDirection w:val="btLr"/>
            <w:vAlign w:val="center"/>
          </w:tcPr>
          <w:p w14:paraId="08A9D21B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декабрь 20г</w:t>
            </w:r>
          </w:p>
        </w:tc>
        <w:tc>
          <w:tcPr>
            <w:tcW w:w="506" w:type="dxa"/>
            <w:textDirection w:val="btLr"/>
            <w:vAlign w:val="center"/>
          </w:tcPr>
          <w:p w14:paraId="75EE0589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январь 21г</w:t>
            </w:r>
          </w:p>
        </w:tc>
        <w:tc>
          <w:tcPr>
            <w:tcW w:w="486" w:type="dxa"/>
            <w:textDirection w:val="btLr"/>
            <w:vAlign w:val="center"/>
          </w:tcPr>
          <w:p w14:paraId="47574DA8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февраль 21г</w:t>
            </w:r>
          </w:p>
        </w:tc>
        <w:tc>
          <w:tcPr>
            <w:tcW w:w="567" w:type="dxa"/>
            <w:textDirection w:val="btLr"/>
            <w:vAlign w:val="center"/>
          </w:tcPr>
          <w:p w14:paraId="7B4B0DA7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март 21г</w:t>
            </w:r>
          </w:p>
        </w:tc>
        <w:tc>
          <w:tcPr>
            <w:tcW w:w="567" w:type="dxa"/>
            <w:textDirection w:val="btLr"/>
            <w:vAlign w:val="center"/>
          </w:tcPr>
          <w:p w14:paraId="0957C7E4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апрель 21г</w:t>
            </w:r>
          </w:p>
        </w:tc>
        <w:tc>
          <w:tcPr>
            <w:tcW w:w="567" w:type="dxa"/>
            <w:textDirection w:val="btLr"/>
            <w:vAlign w:val="center"/>
          </w:tcPr>
          <w:p w14:paraId="079C3200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май 21г</w:t>
            </w:r>
          </w:p>
        </w:tc>
        <w:tc>
          <w:tcPr>
            <w:tcW w:w="425" w:type="dxa"/>
            <w:textDirection w:val="btLr"/>
            <w:vAlign w:val="center"/>
          </w:tcPr>
          <w:p w14:paraId="0E36D802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июнь 21г</w:t>
            </w:r>
          </w:p>
        </w:tc>
        <w:tc>
          <w:tcPr>
            <w:tcW w:w="567" w:type="dxa"/>
            <w:textDirection w:val="btLr"/>
            <w:vAlign w:val="center"/>
          </w:tcPr>
          <w:p w14:paraId="69098C6E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июль 21г</w:t>
            </w:r>
          </w:p>
        </w:tc>
        <w:tc>
          <w:tcPr>
            <w:tcW w:w="567" w:type="dxa"/>
            <w:textDirection w:val="btLr"/>
            <w:vAlign w:val="center"/>
          </w:tcPr>
          <w:p w14:paraId="2E5D51A5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август 21г</w:t>
            </w:r>
          </w:p>
        </w:tc>
        <w:tc>
          <w:tcPr>
            <w:tcW w:w="567" w:type="dxa"/>
            <w:textDirection w:val="btLr"/>
            <w:vAlign w:val="center"/>
          </w:tcPr>
          <w:p w14:paraId="4D12002E" w14:textId="77777777" w:rsidR="00053ACA" w:rsidRPr="00A93CC2" w:rsidRDefault="00053ACA" w:rsidP="005A30F7">
            <w:pPr>
              <w:ind w:left="113" w:firstLine="0"/>
              <w:rPr>
                <w:sz w:val="16"/>
                <w:szCs w:val="16"/>
              </w:rPr>
            </w:pPr>
            <w:r w:rsidRPr="00A93CC2">
              <w:rPr>
                <w:sz w:val="16"/>
                <w:szCs w:val="16"/>
              </w:rPr>
              <w:t>сентябрь 21г.</w:t>
            </w:r>
          </w:p>
        </w:tc>
        <w:tc>
          <w:tcPr>
            <w:tcW w:w="1276" w:type="dxa"/>
            <w:vAlign w:val="center"/>
          </w:tcPr>
          <w:p w14:paraId="469DCB5D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bCs/>
                <w:sz w:val="20"/>
                <w:szCs w:val="20"/>
              </w:rPr>
              <w:t>Всего</w:t>
            </w:r>
          </w:p>
          <w:p w14:paraId="2E8F82C8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53ACA" w:rsidRPr="00893550" w14:paraId="242F9345" w14:textId="77777777" w:rsidTr="005A30F7">
        <w:trPr>
          <w:trHeight w:val="295"/>
        </w:trPr>
        <w:tc>
          <w:tcPr>
            <w:tcW w:w="1384" w:type="dxa"/>
            <w:vMerge w:val="restart"/>
            <w:vAlign w:val="center"/>
          </w:tcPr>
          <w:p w14:paraId="5250AF07" w14:textId="2521A73D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4003" w:type="dxa"/>
            <w:vMerge w:val="restart"/>
            <w:vAlign w:val="center"/>
          </w:tcPr>
          <w:p w14:paraId="7C5776E8" w14:textId="043BACD2" w:rsidR="00053ACA" w:rsidRPr="004140B8" w:rsidRDefault="00053ACA" w:rsidP="005A30F7">
            <w:pPr>
              <w:spacing w:line="240" w:lineRule="auto"/>
              <w:ind w:firstLine="0"/>
              <w:rPr>
                <w:b/>
                <w:sz w:val="22"/>
                <w:szCs w:val="22"/>
              </w:rPr>
            </w:pPr>
            <w:r w:rsidRPr="00053ACA">
              <w:rPr>
                <w:iCs/>
                <w:sz w:val="22"/>
                <w:szCs w:val="22"/>
              </w:rPr>
              <w:t>Рекон</w:t>
            </w:r>
            <w:r>
              <w:rPr>
                <w:iCs/>
                <w:sz w:val="22"/>
                <w:szCs w:val="22"/>
              </w:rPr>
              <w:t>струкция ВЛ10/ 0,4кВ, 60,837 км</w:t>
            </w:r>
            <w:r w:rsidRPr="00053ACA">
              <w:rPr>
                <w:iCs/>
                <w:sz w:val="22"/>
                <w:szCs w:val="22"/>
              </w:rPr>
              <w:t xml:space="preserve">, установка приборов учета на </w:t>
            </w:r>
            <w:proofErr w:type="gramStart"/>
            <w:r w:rsidRPr="00053ACA">
              <w:rPr>
                <w:iCs/>
                <w:sz w:val="22"/>
                <w:szCs w:val="22"/>
              </w:rPr>
              <w:t>ВЛ</w:t>
            </w:r>
            <w:proofErr w:type="gramEnd"/>
            <w:r w:rsidRPr="00053ACA">
              <w:rPr>
                <w:iCs/>
                <w:sz w:val="22"/>
                <w:szCs w:val="22"/>
              </w:rPr>
              <w:t xml:space="preserve">, 8273шт, установка приборов учета в ТП (Центральный РЭС),  583 </w:t>
            </w:r>
            <w:proofErr w:type="spellStart"/>
            <w:r w:rsidRPr="00053ACA">
              <w:rPr>
                <w:iCs/>
                <w:sz w:val="22"/>
                <w:szCs w:val="22"/>
              </w:rPr>
              <w:t>шт</w:t>
            </w:r>
            <w:proofErr w:type="spellEnd"/>
          </w:p>
        </w:tc>
        <w:tc>
          <w:tcPr>
            <w:tcW w:w="1417" w:type="dxa"/>
          </w:tcPr>
          <w:p w14:paraId="42799A8B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ГЕО</w:t>
            </w:r>
          </w:p>
        </w:tc>
        <w:tc>
          <w:tcPr>
            <w:tcW w:w="426" w:type="dxa"/>
            <w:vAlign w:val="center"/>
          </w:tcPr>
          <w:p w14:paraId="4E2A8E80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1A9B3B1" w14:textId="77777777" w:rsidR="00053ACA" w:rsidRDefault="00053ACA" w:rsidP="005A30F7">
            <w:pPr>
              <w:ind w:hanging="141"/>
              <w:jc w:val="center"/>
            </w:pPr>
            <w:r>
              <w:t>3</w:t>
            </w:r>
          </w:p>
        </w:tc>
        <w:tc>
          <w:tcPr>
            <w:tcW w:w="425" w:type="dxa"/>
            <w:vAlign w:val="center"/>
          </w:tcPr>
          <w:p w14:paraId="765F7C6B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4834FD05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33DB953D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09F918A2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3432BFAA" w14:textId="77777777" w:rsidR="00053ACA" w:rsidRDefault="00053ACA" w:rsidP="005A30F7">
            <w:pPr>
              <w:ind w:firstLine="0"/>
            </w:pPr>
          </w:p>
        </w:tc>
        <w:tc>
          <w:tcPr>
            <w:tcW w:w="567" w:type="dxa"/>
            <w:vAlign w:val="center"/>
          </w:tcPr>
          <w:p w14:paraId="19EFBB2C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CEC355E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2CC81B56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3CD70F6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B73421E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FBC4DF2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1606F69D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</w:tr>
      <w:tr w:rsidR="00053ACA" w:rsidRPr="00893550" w14:paraId="64FA0EC1" w14:textId="77777777" w:rsidTr="005A30F7">
        <w:trPr>
          <w:trHeight w:val="20"/>
        </w:trPr>
        <w:tc>
          <w:tcPr>
            <w:tcW w:w="1384" w:type="dxa"/>
            <w:vMerge/>
            <w:vAlign w:val="center"/>
          </w:tcPr>
          <w:p w14:paraId="50317450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14480E63" w14:textId="77777777" w:rsidR="00053ACA" w:rsidRPr="00893550" w:rsidRDefault="00053ACA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2B5C9FF7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ЭЛМ</w:t>
            </w:r>
          </w:p>
        </w:tc>
        <w:tc>
          <w:tcPr>
            <w:tcW w:w="426" w:type="dxa"/>
            <w:vAlign w:val="center"/>
          </w:tcPr>
          <w:p w14:paraId="1B71A2D2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71800ED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58C5D23A" w14:textId="77777777" w:rsidR="00053ACA" w:rsidRDefault="00053ACA" w:rsidP="005A30F7">
            <w:pPr>
              <w:ind w:hanging="141"/>
              <w:jc w:val="center"/>
            </w:pPr>
            <w:r>
              <w:t>5</w:t>
            </w:r>
          </w:p>
        </w:tc>
        <w:tc>
          <w:tcPr>
            <w:tcW w:w="534" w:type="dxa"/>
            <w:vAlign w:val="center"/>
          </w:tcPr>
          <w:p w14:paraId="381ED49C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11CF40D6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56F71540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5FF72B57" w14:textId="77777777" w:rsidR="00053ACA" w:rsidRDefault="00053ACA" w:rsidP="005A30F7">
            <w:pPr>
              <w:ind w:hanging="141"/>
              <w:jc w:val="center"/>
            </w:pPr>
            <w:r>
              <w:t>5</w:t>
            </w:r>
          </w:p>
        </w:tc>
        <w:tc>
          <w:tcPr>
            <w:tcW w:w="567" w:type="dxa"/>
            <w:vAlign w:val="center"/>
          </w:tcPr>
          <w:p w14:paraId="28468272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34072116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108D2263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16CD7D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7A0ABC5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9EA708C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01EC6562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</w:tr>
      <w:tr w:rsidR="00053ACA" w:rsidRPr="00893550" w14:paraId="117A348A" w14:textId="77777777" w:rsidTr="005A30F7">
        <w:trPr>
          <w:trHeight w:val="20"/>
        </w:trPr>
        <w:tc>
          <w:tcPr>
            <w:tcW w:w="1384" w:type="dxa"/>
            <w:vMerge/>
            <w:vAlign w:val="center"/>
          </w:tcPr>
          <w:p w14:paraId="6814FE1F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0865CD59" w14:textId="77777777" w:rsidR="00053ACA" w:rsidRPr="00893550" w:rsidRDefault="00053ACA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448379E4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СОК</w:t>
            </w:r>
          </w:p>
        </w:tc>
        <w:tc>
          <w:tcPr>
            <w:tcW w:w="426" w:type="dxa"/>
            <w:vAlign w:val="center"/>
          </w:tcPr>
          <w:p w14:paraId="02E8004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195EDB6A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67143984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34" w:type="dxa"/>
            <w:vAlign w:val="center"/>
          </w:tcPr>
          <w:p w14:paraId="0DEF5CCA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32C77113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2849A88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CD295CA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25C924F3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309B4B74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50AA7E6D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37C0FAE8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016671EC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522D23D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28C46598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</w:p>
        </w:tc>
      </w:tr>
      <w:tr w:rsidR="00053ACA" w:rsidRPr="00893550" w14:paraId="332155B6" w14:textId="77777777" w:rsidTr="005A30F7">
        <w:trPr>
          <w:trHeight w:val="20"/>
        </w:trPr>
        <w:tc>
          <w:tcPr>
            <w:tcW w:w="1384" w:type="dxa"/>
            <w:vMerge/>
            <w:vAlign w:val="center"/>
          </w:tcPr>
          <w:p w14:paraId="183E4E14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294614BB" w14:textId="77777777" w:rsidR="00053ACA" w:rsidRPr="00893550" w:rsidRDefault="00053ACA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00961E02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ПСД</w:t>
            </w:r>
          </w:p>
        </w:tc>
        <w:tc>
          <w:tcPr>
            <w:tcW w:w="426" w:type="dxa"/>
            <w:vAlign w:val="center"/>
          </w:tcPr>
          <w:p w14:paraId="1A09DE90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07ABF7C2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425" w:type="dxa"/>
            <w:vAlign w:val="center"/>
          </w:tcPr>
          <w:p w14:paraId="6B4C8A5A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7264A21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19AAD9C5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4A7121D3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712B6B86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9C8E5A6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1B1ECF6C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08082BF8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3C8B7261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CAFD04C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FD6E461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42041EE0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</w:tr>
      <w:tr w:rsidR="00053ACA" w:rsidRPr="00893550" w14:paraId="6A5ED174" w14:textId="77777777" w:rsidTr="005A30F7">
        <w:trPr>
          <w:trHeight w:val="20"/>
        </w:trPr>
        <w:tc>
          <w:tcPr>
            <w:tcW w:w="1384" w:type="dxa"/>
            <w:vMerge/>
            <w:vAlign w:val="center"/>
          </w:tcPr>
          <w:p w14:paraId="20E1F4E5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4003" w:type="dxa"/>
            <w:vMerge/>
            <w:vAlign w:val="center"/>
          </w:tcPr>
          <w:p w14:paraId="177CBD80" w14:textId="77777777" w:rsidR="00053ACA" w:rsidRPr="00893550" w:rsidRDefault="00053ACA" w:rsidP="005A30F7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1417" w:type="dxa"/>
          </w:tcPr>
          <w:p w14:paraId="277E95D8" w14:textId="77777777" w:rsidR="00053ACA" w:rsidRPr="00893550" w:rsidRDefault="00053ACA" w:rsidP="005A30F7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893550">
              <w:rPr>
                <w:sz w:val="20"/>
                <w:szCs w:val="20"/>
              </w:rPr>
              <w:t>ПНР</w:t>
            </w:r>
          </w:p>
        </w:tc>
        <w:tc>
          <w:tcPr>
            <w:tcW w:w="426" w:type="dxa"/>
            <w:vAlign w:val="center"/>
          </w:tcPr>
          <w:p w14:paraId="3E4737BE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4D32374F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1A80AFE3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34" w:type="dxa"/>
            <w:vAlign w:val="center"/>
          </w:tcPr>
          <w:p w14:paraId="55E8574E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06" w:type="dxa"/>
            <w:vAlign w:val="center"/>
          </w:tcPr>
          <w:p w14:paraId="4D6A1BE2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86" w:type="dxa"/>
            <w:vAlign w:val="center"/>
          </w:tcPr>
          <w:p w14:paraId="7ABC910D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2F15ABC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6D6B4469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472C518D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425" w:type="dxa"/>
            <w:vAlign w:val="center"/>
          </w:tcPr>
          <w:p w14:paraId="0A416D29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567" w:type="dxa"/>
            <w:vAlign w:val="center"/>
          </w:tcPr>
          <w:p w14:paraId="0B0576B2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6BA73200" w14:textId="77777777" w:rsidR="00053ACA" w:rsidRDefault="00053ACA" w:rsidP="005A30F7">
            <w:pPr>
              <w:ind w:hanging="141"/>
              <w:jc w:val="center"/>
            </w:pPr>
            <w:r>
              <w:t>1</w:t>
            </w:r>
          </w:p>
        </w:tc>
        <w:tc>
          <w:tcPr>
            <w:tcW w:w="567" w:type="dxa"/>
            <w:vAlign w:val="center"/>
          </w:tcPr>
          <w:p w14:paraId="083611B4" w14:textId="77777777" w:rsidR="00053ACA" w:rsidRDefault="00053ACA" w:rsidP="005A30F7">
            <w:pPr>
              <w:ind w:hanging="141"/>
              <w:jc w:val="center"/>
            </w:pPr>
          </w:p>
        </w:tc>
        <w:tc>
          <w:tcPr>
            <w:tcW w:w="1276" w:type="dxa"/>
            <w:vAlign w:val="center"/>
          </w:tcPr>
          <w:p w14:paraId="1D51E8DB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</w:tr>
      <w:tr w:rsidR="00053ACA" w:rsidRPr="00893550" w14:paraId="20E9F4D2" w14:textId="77777777" w:rsidTr="005A30F7">
        <w:trPr>
          <w:trHeight w:val="20"/>
        </w:trPr>
        <w:tc>
          <w:tcPr>
            <w:tcW w:w="1384" w:type="dxa"/>
            <w:vAlign w:val="center"/>
          </w:tcPr>
          <w:p w14:paraId="52963C4F" w14:textId="77777777" w:rsidR="00053ACA" w:rsidRPr="00893550" w:rsidRDefault="00053ACA" w:rsidP="005A30F7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049" w:type="dxa"/>
            <w:gridSpan w:val="15"/>
            <w:vAlign w:val="center"/>
          </w:tcPr>
          <w:p w14:paraId="6894957D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hanging="108"/>
              <w:jc w:val="left"/>
              <w:rPr>
                <w:b/>
                <w:bCs/>
                <w:sz w:val="20"/>
                <w:szCs w:val="20"/>
              </w:rPr>
            </w:pPr>
            <w:r w:rsidRPr="00893550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1276" w:type="dxa"/>
            <w:vAlign w:val="center"/>
          </w:tcPr>
          <w:p w14:paraId="2737C0BE" w14:textId="77777777" w:rsidR="00053ACA" w:rsidRPr="00893550" w:rsidRDefault="00053ACA" w:rsidP="005A30F7">
            <w:pPr>
              <w:tabs>
                <w:tab w:val="left" w:pos="12341"/>
              </w:tabs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23</w:t>
            </w:r>
          </w:p>
        </w:tc>
      </w:tr>
    </w:tbl>
    <w:p w14:paraId="1C9F6704" w14:textId="77777777" w:rsidR="00E005EC" w:rsidRPr="0016048F" w:rsidRDefault="00E005EC" w:rsidP="00E005EC">
      <w:pPr>
        <w:widowControl w:val="0"/>
        <w:shd w:val="clear" w:color="auto" w:fill="FFFFFF"/>
        <w:tabs>
          <w:tab w:val="left" w:leader="underscore" w:pos="3082"/>
          <w:tab w:val="left" w:leader="underscore" w:pos="5376"/>
        </w:tabs>
        <w:autoSpaceDE w:val="0"/>
        <w:autoSpaceDN w:val="0"/>
        <w:adjustRightInd w:val="0"/>
        <w:spacing w:line="240" w:lineRule="auto"/>
        <w:rPr>
          <w:sz w:val="18"/>
          <w:szCs w:val="18"/>
        </w:rPr>
      </w:pPr>
      <w:r w:rsidRPr="0016048F">
        <w:rPr>
          <w:sz w:val="18"/>
          <w:szCs w:val="18"/>
        </w:rPr>
        <w:t>*  Специализация:</w:t>
      </w:r>
    </w:p>
    <w:p w14:paraId="2A3FD318" w14:textId="77777777" w:rsidR="00E005EC" w:rsidRPr="0016048F" w:rsidRDefault="00E005EC" w:rsidP="00E005EC">
      <w:pPr>
        <w:widowControl w:val="0"/>
        <w:shd w:val="clear" w:color="auto" w:fill="FFFFFF"/>
        <w:tabs>
          <w:tab w:val="left" w:leader="underscore" w:pos="3082"/>
          <w:tab w:val="left" w:leader="underscore" w:pos="5376"/>
        </w:tabs>
        <w:autoSpaceDE w:val="0"/>
        <w:autoSpaceDN w:val="0"/>
        <w:adjustRightInd w:val="0"/>
        <w:spacing w:line="240" w:lineRule="auto"/>
        <w:ind w:left="708"/>
        <w:rPr>
          <w:sz w:val="18"/>
          <w:szCs w:val="18"/>
        </w:rPr>
      </w:pPr>
      <w:r w:rsidRPr="0016048F">
        <w:rPr>
          <w:sz w:val="18"/>
          <w:szCs w:val="18"/>
        </w:rPr>
        <w:t>ГЕО – Геодезист (</w:t>
      </w:r>
      <w:proofErr w:type="spellStart"/>
      <w:r w:rsidRPr="0016048F">
        <w:rPr>
          <w:sz w:val="18"/>
          <w:szCs w:val="18"/>
        </w:rPr>
        <w:t>макшейдер</w:t>
      </w:r>
      <w:proofErr w:type="spellEnd"/>
      <w:r w:rsidRPr="0016048F">
        <w:rPr>
          <w:sz w:val="18"/>
          <w:szCs w:val="18"/>
        </w:rPr>
        <w:t xml:space="preserve">) (контрольная геодезическая съемка) </w:t>
      </w:r>
    </w:p>
    <w:p w14:paraId="6D91F840" w14:textId="77777777" w:rsidR="00E005EC" w:rsidRPr="0016048F" w:rsidRDefault="00E005EC" w:rsidP="00E005EC">
      <w:pPr>
        <w:widowControl w:val="0"/>
        <w:shd w:val="clear" w:color="auto" w:fill="FFFFFF"/>
        <w:tabs>
          <w:tab w:val="left" w:leader="underscore" w:pos="3082"/>
          <w:tab w:val="left" w:leader="underscore" w:pos="5376"/>
        </w:tabs>
        <w:autoSpaceDE w:val="0"/>
        <w:autoSpaceDN w:val="0"/>
        <w:adjustRightInd w:val="0"/>
        <w:spacing w:line="240" w:lineRule="auto"/>
        <w:ind w:left="708"/>
        <w:rPr>
          <w:sz w:val="18"/>
          <w:szCs w:val="18"/>
        </w:rPr>
      </w:pPr>
      <w:r w:rsidRPr="0016048F">
        <w:rPr>
          <w:sz w:val="18"/>
          <w:szCs w:val="18"/>
        </w:rPr>
        <w:t>ПГС – Специалист ПГС (</w:t>
      </w:r>
      <w:proofErr w:type="gramStart"/>
      <w:r w:rsidRPr="0016048F">
        <w:rPr>
          <w:sz w:val="18"/>
          <w:szCs w:val="18"/>
        </w:rPr>
        <w:t>контроль за</w:t>
      </w:r>
      <w:proofErr w:type="gramEnd"/>
      <w:r w:rsidRPr="0016048F">
        <w:rPr>
          <w:sz w:val="18"/>
          <w:szCs w:val="18"/>
        </w:rPr>
        <w:t xml:space="preserve"> общестроительными работами)</w:t>
      </w:r>
    </w:p>
    <w:p w14:paraId="13ED9E1C" w14:textId="77777777" w:rsidR="00E005EC" w:rsidRPr="0016048F" w:rsidRDefault="00E005EC" w:rsidP="00E005EC">
      <w:pPr>
        <w:widowControl w:val="0"/>
        <w:shd w:val="clear" w:color="auto" w:fill="FFFFFF"/>
        <w:tabs>
          <w:tab w:val="left" w:leader="underscore" w:pos="3082"/>
          <w:tab w:val="left" w:leader="underscore" w:pos="5376"/>
        </w:tabs>
        <w:autoSpaceDE w:val="0"/>
        <w:autoSpaceDN w:val="0"/>
        <w:adjustRightInd w:val="0"/>
        <w:spacing w:line="240" w:lineRule="auto"/>
        <w:ind w:left="708"/>
        <w:rPr>
          <w:sz w:val="18"/>
          <w:szCs w:val="18"/>
        </w:rPr>
      </w:pPr>
      <w:r w:rsidRPr="0016048F">
        <w:rPr>
          <w:sz w:val="18"/>
          <w:szCs w:val="18"/>
        </w:rPr>
        <w:t xml:space="preserve">ССП – Специалист сварочного производства (контроль за сварочно - монтажными работами) </w:t>
      </w:r>
    </w:p>
    <w:p w14:paraId="1DD754CB" w14:textId="77777777" w:rsidR="00E005EC" w:rsidRPr="0016048F" w:rsidRDefault="00E005EC" w:rsidP="00E005EC">
      <w:pPr>
        <w:widowControl w:val="0"/>
        <w:shd w:val="clear" w:color="auto" w:fill="FFFFFF"/>
        <w:tabs>
          <w:tab w:val="left" w:leader="underscore" w:pos="3082"/>
          <w:tab w:val="left" w:leader="underscore" w:pos="5376"/>
        </w:tabs>
        <w:autoSpaceDE w:val="0"/>
        <w:autoSpaceDN w:val="0"/>
        <w:adjustRightInd w:val="0"/>
        <w:spacing w:line="240" w:lineRule="auto"/>
        <w:ind w:left="708"/>
        <w:rPr>
          <w:sz w:val="18"/>
          <w:szCs w:val="18"/>
        </w:rPr>
      </w:pPr>
      <w:r w:rsidRPr="0016048F">
        <w:rPr>
          <w:sz w:val="18"/>
          <w:szCs w:val="18"/>
        </w:rPr>
        <w:t>ЭЛМ – Специалист - электромонтажник (</w:t>
      </w:r>
      <w:proofErr w:type="gramStart"/>
      <w:r w:rsidRPr="0016048F">
        <w:rPr>
          <w:sz w:val="18"/>
          <w:szCs w:val="18"/>
        </w:rPr>
        <w:t>контроль за</w:t>
      </w:r>
      <w:proofErr w:type="gramEnd"/>
      <w:r w:rsidRPr="0016048F">
        <w:rPr>
          <w:sz w:val="18"/>
          <w:szCs w:val="18"/>
        </w:rPr>
        <w:t xml:space="preserve"> электромонтажными работами)</w:t>
      </w:r>
    </w:p>
    <w:p w14:paraId="68DCA132" w14:textId="77777777" w:rsidR="00E005EC" w:rsidRPr="0016048F" w:rsidRDefault="00E005EC" w:rsidP="00E005EC">
      <w:pPr>
        <w:widowControl w:val="0"/>
        <w:shd w:val="clear" w:color="auto" w:fill="FFFFFF"/>
        <w:tabs>
          <w:tab w:val="left" w:leader="underscore" w:pos="3082"/>
          <w:tab w:val="left" w:leader="underscore" w:pos="5376"/>
        </w:tabs>
        <w:autoSpaceDE w:val="0"/>
        <w:autoSpaceDN w:val="0"/>
        <w:adjustRightInd w:val="0"/>
        <w:spacing w:line="240" w:lineRule="auto"/>
        <w:ind w:left="708"/>
        <w:rPr>
          <w:sz w:val="18"/>
          <w:szCs w:val="18"/>
        </w:rPr>
      </w:pPr>
      <w:r w:rsidRPr="0016048F">
        <w:rPr>
          <w:sz w:val="18"/>
          <w:szCs w:val="18"/>
        </w:rPr>
        <w:t xml:space="preserve">ПНР – Специалист ПНР (контроль за </w:t>
      </w:r>
      <w:proofErr w:type="spellStart"/>
      <w:proofErr w:type="gramStart"/>
      <w:r w:rsidRPr="0016048F">
        <w:rPr>
          <w:sz w:val="18"/>
          <w:szCs w:val="18"/>
        </w:rPr>
        <w:t>пуско</w:t>
      </w:r>
      <w:proofErr w:type="spellEnd"/>
      <w:r w:rsidRPr="0016048F">
        <w:rPr>
          <w:sz w:val="18"/>
          <w:szCs w:val="18"/>
        </w:rPr>
        <w:t xml:space="preserve"> - наладочными</w:t>
      </w:r>
      <w:proofErr w:type="gramEnd"/>
      <w:r w:rsidRPr="0016048F">
        <w:rPr>
          <w:sz w:val="18"/>
          <w:szCs w:val="18"/>
        </w:rPr>
        <w:t xml:space="preserve"> работами)</w:t>
      </w:r>
    </w:p>
    <w:p w14:paraId="7320F6DE" w14:textId="77777777" w:rsidR="00E005EC" w:rsidRPr="0016048F" w:rsidRDefault="00E005EC" w:rsidP="00E005EC">
      <w:pPr>
        <w:widowControl w:val="0"/>
        <w:shd w:val="clear" w:color="auto" w:fill="FFFFFF"/>
        <w:tabs>
          <w:tab w:val="left" w:leader="underscore" w:pos="3082"/>
          <w:tab w:val="left" w:leader="underscore" w:pos="5376"/>
        </w:tabs>
        <w:autoSpaceDE w:val="0"/>
        <w:autoSpaceDN w:val="0"/>
        <w:adjustRightInd w:val="0"/>
        <w:spacing w:line="240" w:lineRule="auto"/>
        <w:ind w:left="708"/>
        <w:rPr>
          <w:sz w:val="18"/>
          <w:szCs w:val="18"/>
        </w:rPr>
      </w:pPr>
      <w:r w:rsidRPr="0016048F">
        <w:rPr>
          <w:sz w:val="18"/>
          <w:szCs w:val="18"/>
        </w:rPr>
        <w:t xml:space="preserve">ПСД – Специалист ПСД (контроль </w:t>
      </w:r>
      <w:proofErr w:type="spellStart"/>
      <w:proofErr w:type="gramStart"/>
      <w:r w:rsidRPr="0016048F">
        <w:rPr>
          <w:sz w:val="18"/>
          <w:szCs w:val="18"/>
        </w:rPr>
        <w:t>приемо</w:t>
      </w:r>
      <w:proofErr w:type="spellEnd"/>
      <w:r w:rsidRPr="0016048F">
        <w:rPr>
          <w:sz w:val="18"/>
          <w:szCs w:val="18"/>
        </w:rPr>
        <w:t xml:space="preserve"> - сдаточной</w:t>
      </w:r>
      <w:proofErr w:type="gramEnd"/>
      <w:r w:rsidRPr="0016048F">
        <w:rPr>
          <w:sz w:val="18"/>
          <w:szCs w:val="18"/>
        </w:rPr>
        <w:t xml:space="preserve"> документации)</w:t>
      </w:r>
    </w:p>
    <w:p w14:paraId="44942C66" w14:textId="157177E7" w:rsidR="00C26765" w:rsidRDefault="00E005EC" w:rsidP="00C05D6E">
      <w:pPr>
        <w:widowControl w:val="0"/>
        <w:shd w:val="clear" w:color="auto" w:fill="FFFFFF"/>
        <w:tabs>
          <w:tab w:val="left" w:leader="underscore" w:pos="3082"/>
          <w:tab w:val="left" w:leader="underscore" w:pos="5376"/>
        </w:tabs>
        <w:autoSpaceDE w:val="0"/>
        <w:autoSpaceDN w:val="0"/>
        <w:adjustRightInd w:val="0"/>
        <w:spacing w:line="240" w:lineRule="auto"/>
        <w:ind w:left="708"/>
        <w:sectPr w:rsidR="00C26765" w:rsidSect="00C05D6E">
          <w:headerReference w:type="default" r:id="rId24"/>
          <w:headerReference w:type="first" r:id="rId25"/>
          <w:pgSz w:w="16838" w:h="11906" w:orient="landscape"/>
          <w:pgMar w:top="851" w:right="1134" w:bottom="568" w:left="1134" w:header="720" w:footer="720" w:gutter="0"/>
          <w:cols w:space="720"/>
          <w:titlePg/>
          <w:docGrid w:linePitch="299"/>
        </w:sectPr>
      </w:pPr>
      <w:r w:rsidRPr="0016048F">
        <w:rPr>
          <w:sz w:val="18"/>
          <w:szCs w:val="18"/>
        </w:rPr>
        <w:t xml:space="preserve">СОК - Специалист общей квалификации (проверка готовности, </w:t>
      </w:r>
      <w:proofErr w:type="spellStart"/>
      <w:r w:rsidRPr="0016048F">
        <w:rPr>
          <w:sz w:val="18"/>
          <w:szCs w:val="18"/>
        </w:rPr>
        <w:t>контролепригодность</w:t>
      </w:r>
      <w:proofErr w:type="spellEnd"/>
      <w:r w:rsidRPr="0016048F">
        <w:rPr>
          <w:sz w:val="18"/>
          <w:szCs w:val="18"/>
        </w:rPr>
        <w:t xml:space="preserve"> ППР, ППР</w:t>
      </w:r>
      <w:r>
        <w:rPr>
          <w:sz w:val="18"/>
          <w:szCs w:val="18"/>
        </w:rPr>
        <w:t xml:space="preserve"> </w:t>
      </w:r>
      <w:r w:rsidRPr="0016048F">
        <w:rPr>
          <w:sz w:val="18"/>
          <w:szCs w:val="18"/>
        </w:rPr>
        <w:t>к исполнительной документации)</w:t>
      </w:r>
    </w:p>
    <w:p w14:paraId="1E440020" w14:textId="2071B0B1" w:rsidR="00C26765" w:rsidRDefault="00C26765" w:rsidP="002A7810">
      <w:pPr>
        <w:keepNext w:val="0"/>
        <w:spacing w:line="240" w:lineRule="auto"/>
        <w:jc w:val="right"/>
      </w:pPr>
    </w:p>
    <w:p w14:paraId="31C59D5F" w14:textId="77777777" w:rsidR="00C26765" w:rsidRDefault="00C26765" w:rsidP="002A7810">
      <w:pPr>
        <w:keepNext w:val="0"/>
        <w:spacing w:line="240" w:lineRule="auto"/>
        <w:jc w:val="right"/>
      </w:pPr>
    </w:p>
    <w:p w14:paraId="4C4A588A" w14:textId="77777777" w:rsidR="00952FB4" w:rsidRDefault="002A7810" w:rsidP="00952FB4">
      <w:pPr>
        <w:keepNext w:val="0"/>
        <w:spacing w:line="240" w:lineRule="auto"/>
        <w:ind w:left="5529" w:firstLine="0"/>
        <w:jc w:val="left"/>
        <w:rPr>
          <w:sz w:val="20"/>
          <w:szCs w:val="20"/>
        </w:rPr>
      </w:pPr>
      <w:r w:rsidRPr="00952FB4">
        <w:rPr>
          <w:sz w:val="20"/>
          <w:szCs w:val="20"/>
        </w:rPr>
        <w:t xml:space="preserve">Приложение </w:t>
      </w:r>
      <w:r w:rsidR="00C26765" w:rsidRPr="00952FB4">
        <w:rPr>
          <w:sz w:val="20"/>
          <w:szCs w:val="20"/>
        </w:rPr>
        <w:t>3</w:t>
      </w:r>
      <w:r w:rsidRPr="00952FB4">
        <w:rPr>
          <w:sz w:val="20"/>
          <w:szCs w:val="20"/>
        </w:rPr>
        <w:t xml:space="preserve"> </w:t>
      </w:r>
    </w:p>
    <w:p w14:paraId="45BCEC4C" w14:textId="5B3373C2" w:rsidR="002A7810" w:rsidRPr="00952FB4" w:rsidRDefault="002A7810" w:rsidP="00952FB4">
      <w:pPr>
        <w:keepNext w:val="0"/>
        <w:spacing w:line="240" w:lineRule="auto"/>
        <w:ind w:left="5529" w:firstLine="0"/>
        <w:jc w:val="left"/>
        <w:rPr>
          <w:sz w:val="20"/>
          <w:szCs w:val="20"/>
        </w:rPr>
      </w:pPr>
      <w:r w:rsidRPr="00952FB4">
        <w:rPr>
          <w:sz w:val="20"/>
          <w:szCs w:val="20"/>
        </w:rPr>
        <w:t>к Техническому Заданию</w:t>
      </w:r>
    </w:p>
    <w:p w14:paraId="45BCEC4D" w14:textId="77777777" w:rsidR="002A7810" w:rsidRPr="00952FB4" w:rsidRDefault="002A7810" w:rsidP="00952FB4">
      <w:pPr>
        <w:keepNext w:val="0"/>
        <w:spacing w:line="240" w:lineRule="auto"/>
        <w:ind w:left="5529" w:firstLine="0"/>
        <w:jc w:val="left"/>
        <w:rPr>
          <w:sz w:val="20"/>
          <w:szCs w:val="20"/>
        </w:rPr>
      </w:pPr>
      <w:r w:rsidRPr="00952FB4">
        <w:rPr>
          <w:sz w:val="20"/>
          <w:szCs w:val="20"/>
        </w:rPr>
        <w:t>на оказание услуг по строительному контролю</w:t>
      </w:r>
    </w:p>
    <w:p w14:paraId="45BCEC4E" w14:textId="77777777" w:rsidR="002A7810" w:rsidRPr="00952FB4" w:rsidRDefault="002A7810" w:rsidP="002A7810">
      <w:pPr>
        <w:keepNext w:val="0"/>
        <w:spacing w:line="240" w:lineRule="auto"/>
        <w:rPr>
          <w:sz w:val="20"/>
          <w:szCs w:val="20"/>
        </w:rPr>
      </w:pPr>
    </w:p>
    <w:p w14:paraId="45BCEC4F" w14:textId="77777777" w:rsidR="002A7810" w:rsidRPr="0001478D" w:rsidRDefault="002A7810" w:rsidP="002A7810">
      <w:pPr>
        <w:keepNext w:val="0"/>
        <w:spacing w:line="240" w:lineRule="auto"/>
      </w:pPr>
      <w:r w:rsidRPr="0001478D">
        <w:rPr>
          <w:rFonts w:eastAsia="Calibri"/>
        </w:rPr>
        <w:t>Требования к материально-техническому обеспечению специалистов строительного контроля исполнителя по видам работ</w:t>
      </w:r>
      <w:r w:rsidRPr="0001478D">
        <w:t xml:space="preserve"> </w:t>
      </w:r>
    </w:p>
    <w:p w14:paraId="45BCEC50" w14:textId="77777777" w:rsidR="002A7810" w:rsidRPr="0001478D" w:rsidRDefault="002A7810" w:rsidP="002A7810">
      <w:pPr>
        <w:keepNext w:val="0"/>
        <w:spacing w:line="240" w:lineRule="auto"/>
      </w:pPr>
    </w:p>
    <w:tbl>
      <w:tblPr>
        <w:tblW w:w="9258" w:type="dxa"/>
        <w:tblInd w:w="280" w:type="dxa"/>
        <w:tblLayout w:type="fixed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456"/>
        <w:gridCol w:w="14"/>
        <w:gridCol w:w="24"/>
        <w:gridCol w:w="6327"/>
        <w:gridCol w:w="23"/>
        <w:gridCol w:w="20"/>
        <w:gridCol w:w="2394"/>
      </w:tblGrid>
      <w:tr w:rsidR="002A7810" w:rsidRPr="0001478D" w14:paraId="45BCEC54" w14:textId="77777777" w:rsidTr="003E28AE">
        <w:trPr>
          <w:trHeight w:hRule="exact" w:val="296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1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proofErr w:type="gramStart"/>
            <w:r w:rsidRPr="0001478D">
              <w:t>п</w:t>
            </w:r>
            <w:proofErr w:type="gramEnd"/>
            <w:r w:rsidRPr="0001478D">
              <w:t>/п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2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Инструменты и оборудование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3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Кол-во</w:t>
            </w:r>
          </w:p>
        </w:tc>
      </w:tr>
      <w:tr w:rsidR="002A7810" w:rsidRPr="0001478D" w14:paraId="45BCEC56" w14:textId="77777777" w:rsidTr="003E28AE">
        <w:trPr>
          <w:trHeight w:val="293"/>
        </w:trPr>
        <w:tc>
          <w:tcPr>
            <w:tcW w:w="9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5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Сварочно-монтажные работы</w:t>
            </w:r>
          </w:p>
        </w:tc>
      </w:tr>
      <w:tr w:rsidR="002A7810" w:rsidRPr="0001478D" w14:paraId="45BCEC5A" w14:textId="77777777" w:rsidTr="003E28AE">
        <w:trPr>
          <w:trHeight w:hRule="exact" w:val="867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7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1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8" w14:textId="23322161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proofErr w:type="gramStart"/>
            <w:r w:rsidRPr="0001478D">
              <w:t>Комплект    ВИК    (рулетка,  штангенциркуль, угольник,    линейка металлическая, лупы 3 шт., фонарь, набор радиусных шаблонов, набор щупов, УШС-3)</w:t>
            </w:r>
            <w:proofErr w:type="gramEnd"/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9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5E" w14:textId="77777777" w:rsidTr="00D122AD">
        <w:trPr>
          <w:trHeight w:hRule="exact" w:val="257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B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2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C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Контактный термометр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D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1шт.</w:t>
            </w:r>
          </w:p>
        </w:tc>
      </w:tr>
      <w:tr w:rsidR="002A7810" w:rsidRPr="0001478D" w14:paraId="45BCEC62" w14:textId="77777777" w:rsidTr="003E28AE">
        <w:trPr>
          <w:trHeight w:hRule="exact" w:val="24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5F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3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0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Маркер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1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66" w14:textId="77777777" w:rsidTr="003E28AE">
        <w:trPr>
          <w:trHeight w:hRule="exact" w:val="24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3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4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4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Ноутбук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5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6A" w14:textId="77777777" w:rsidTr="003E28AE">
        <w:trPr>
          <w:trHeight w:hRule="exact" w:val="833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7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5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8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Принтер или факс (по согласованию с Заказчиком) - для группы специалистов Строительного контроля на одном объекте, участке (если объект протяженный).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9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6E" w14:textId="77777777" w:rsidTr="003E28AE">
        <w:trPr>
          <w:trHeight w:hRule="exact" w:val="240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B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6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C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 xml:space="preserve">Устройство </w:t>
            </w:r>
            <w:proofErr w:type="gramStart"/>
            <w:r w:rsidRPr="0001478D">
              <w:t>цифрового</w:t>
            </w:r>
            <w:proofErr w:type="gramEnd"/>
            <w:r w:rsidRPr="0001478D">
              <w:t xml:space="preserve"> </w:t>
            </w:r>
            <w:proofErr w:type="spellStart"/>
            <w:r w:rsidRPr="0001478D">
              <w:t>фотодокументирования</w:t>
            </w:r>
            <w:proofErr w:type="spellEnd"/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D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70" w14:textId="77777777" w:rsidTr="003E28AE">
        <w:trPr>
          <w:trHeight w:val="288"/>
        </w:trPr>
        <w:tc>
          <w:tcPr>
            <w:tcW w:w="9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6F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Земляные работы</w:t>
            </w:r>
          </w:p>
        </w:tc>
      </w:tr>
      <w:tr w:rsidR="002A7810" w:rsidRPr="0001478D" w14:paraId="45BCEC74" w14:textId="77777777" w:rsidTr="003E28AE">
        <w:trPr>
          <w:trHeight w:hRule="exact" w:val="24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1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1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2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Теодолит*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3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78" w14:textId="77777777" w:rsidTr="003E28AE">
        <w:trPr>
          <w:trHeight w:hRule="exact" w:val="24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5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2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6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Нивелир*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7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7C" w14:textId="77777777" w:rsidTr="003E28AE">
        <w:trPr>
          <w:trHeight w:hRule="exact" w:val="24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9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3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A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Рейка*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B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80" w14:textId="77777777" w:rsidTr="003E28AE">
        <w:trPr>
          <w:trHeight w:hRule="exact" w:val="24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D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4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E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Рулетка </w:t>
            </w:r>
            <w:smartTag w:uri="urn:schemas-microsoft-com:office:smarttags" w:element="metricconverter">
              <w:smartTagPr>
                <w:attr w:name="ProductID" w:val="50 м"/>
              </w:smartTagPr>
              <w:r w:rsidRPr="0001478D">
                <w:t>50 м</w:t>
              </w:r>
            </w:smartTag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7F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84" w14:textId="77777777" w:rsidTr="003E28AE">
        <w:trPr>
          <w:trHeight w:hRule="exact" w:val="24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1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5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2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Ноутбук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3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88" w14:textId="77777777" w:rsidTr="003E28AE">
        <w:trPr>
          <w:trHeight w:hRule="exact" w:val="24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5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6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6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Устройство </w:t>
            </w:r>
            <w:proofErr w:type="gramStart"/>
            <w:r w:rsidRPr="0001478D">
              <w:t>цифрового</w:t>
            </w:r>
            <w:proofErr w:type="gramEnd"/>
            <w:r w:rsidRPr="0001478D">
              <w:t xml:space="preserve"> </w:t>
            </w:r>
            <w:proofErr w:type="spellStart"/>
            <w:r w:rsidRPr="0001478D">
              <w:t>фотодокументирования</w:t>
            </w:r>
            <w:proofErr w:type="spellEnd"/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7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8A" w14:textId="77777777" w:rsidTr="003E28AE">
        <w:trPr>
          <w:trHeight w:val="346"/>
        </w:trPr>
        <w:tc>
          <w:tcPr>
            <w:tcW w:w="9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9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Геодезические работы</w:t>
            </w:r>
          </w:p>
        </w:tc>
      </w:tr>
      <w:tr w:rsidR="002A7810" w:rsidRPr="0001478D" w14:paraId="45BCEC8E" w14:textId="77777777" w:rsidTr="003E28AE">
        <w:trPr>
          <w:trHeight w:hRule="exact" w:val="279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B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1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C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Теодолит* 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D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92" w14:textId="77777777" w:rsidTr="003E28AE">
        <w:trPr>
          <w:trHeight w:hRule="exact" w:val="283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8F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2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0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Нивелир* 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1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96" w14:textId="77777777" w:rsidTr="003E28AE">
        <w:trPr>
          <w:trHeight w:hRule="exact" w:val="238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3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3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4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Рейка*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5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9A" w14:textId="77777777" w:rsidTr="003E28AE">
        <w:trPr>
          <w:trHeight w:hRule="exact" w:val="28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7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4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8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Дальномер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9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9E" w14:textId="77777777" w:rsidTr="003E28AE">
        <w:trPr>
          <w:trHeight w:hRule="exact" w:val="245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B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5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C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Ноутбук</w:t>
            </w:r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D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A2" w14:textId="77777777" w:rsidTr="003E28AE">
        <w:trPr>
          <w:trHeight w:hRule="exact" w:val="259"/>
        </w:trPr>
        <w:tc>
          <w:tcPr>
            <w:tcW w:w="49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9F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6</w:t>
            </w:r>
          </w:p>
        </w:tc>
        <w:tc>
          <w:tcPr>
            <w:tcW w:w="63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0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Устройство </w:t>
            </w:r>
            <w:proofErr w:type="gramStart"/>
            <w:r w:rsidRPr="0001478D">
              <w:t>цифрового</w:t>
            </w:r>
            <w:proofErr w:type="gramEnd"/>
            <w:r w:rsidRPr="0001478D">
              <w:t xml:space="preserve"> </w:t>
            </w:r>
            <w:proofErr w:type="spellStart"/>
            <w:r w:rsidRPr="0001478D">
              <w:t>фотодокументирования</w:t>
            </w:r>
            <w:proofErr w:type="spellEnd"/>
          </w:p>
        </w:tc>
        <w:tc>
          <w:tcPr>
            <w:tcW w:w="2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1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A4" w14:textId="77777777" w:rsidTr="003E28AE">
        <w:trPr>
          <w:trHeight w:val="288"/>
        </w:trPr>
        <w:tc>
          <w:tcPr>
            <w:tcW w:w="9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3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Общестроительные работы</w:t>
            </w:r>
          </w:p>
        </w:tc>
      </w:tr>
      <w:tr w:rsidR="002A7810" w:rsidRPr="0001478D" w14:paraId="45BCECA8" w14:textId="77777777" w:rsidTr="003E28AE">
        <w:trPr>
          <w:trHeight w:hRule="exact" w:val="24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5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1</w:t>
            </w:r>
          </w:p>
        </w:tc>
        <w:tc>
          <w:tcPr>
            <w:tcW w:w="6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6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Теодолит*</w:t>
            </w:r>
          </w:p>
        </w:tc>
        <w:tc>
          <w:tcPr>
            <w:tcW w:w="24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7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AC" w14:textId="77777777" w:rsidTr="003E28AE">
        <w:trPr>
          <w:trHeight w:hRule="exact" w:val="24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9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2</w:t>
            </w:r>
          </w:p>
        </w:tc>
        <w:tc>
          <w:tcPr>
            <w:tcW w:w="6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A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Нивелир*</w:t>
            </w:r>
          </w:p>
        </w:tc>
        <w:tc>
          <w:tcPr>
            <w:tcW w:w="24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B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B0" w14:textId="77777777" w:rsidTr="003E28AE">
        <w:trPr>
          <w:trHeight w:hRule="exact" w:val="240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D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3</w:t>
            </w:r>
          </w:p>
        </w:tc>
        <w:tc>
          <w:tcPr>
            <w:tcW w:w="6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E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Рейка*</w:t>
            </w:r>
          </w:p>
        </w:tc>
        <w:tc>
          <w:tcPr>
            <w:tcW w:w="24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AF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B4" w14:textId="77777777" w:rsidTr="003E28AE">
        <w:trPr>
          <w:trHeight w:hRule="exact" w:val="245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1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4</w:t>
            </w:r>
          </w:p>
        </w:tc>
        <w:tc>
          <w:tcPr>
            <w:tcW w:w="6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2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Рулетка 10м</w:t>
            </w:r>
          </w:p>
        </w:tc>
        <w:tc>
          <w:tcPr>
            <w:tcW w:w="24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3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B8" w14:textId="77777777" w:rsidTr="003E28AE">
        <w:trPr>
          <w:trHeight w:hRule="exact" w:val="33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5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5</w:t>
            </w:r>
          </w:p>
        </w:tc>
        <w:tc>
          <w:tcPr>
            <w:tcW w:w="6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6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Уровень</w:t>
            </w:r>
          </w:p>
        </w:tc>
        <w:tc>
          <w:tcPr>
            <w:tcW w:w="24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7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BC" w14:textId="77777777" w:rsidTr="003E28AE">
        <w:trPr>
          <w:trHeight w:hRule="exact" w:val="331"/>
        </w:trPr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9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6</w:t>
            </w:r>
          </w:p>
        </w:tc>
        <w:tc>
          <w:tcPr>
            <w:tcW w:w="63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A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Устройство </w:t>
            </w:r>
            <w:proofErr w:type="gramStart"/>
            <w:r w:rsidRPr="0001478D">
              <w:t>цифрового</w:t>
            </w:r>
            <w:proofErr w:type="gramEnd"/>
            <w:r w:rsidRPr="0001478D">
              <w:t xml:space="preserve"> </w:t>
            </w:r>
            <w:proofErr w:type="spellStart"/>
            <w:r w:rsidRPr="0001478D">
              <w:t>фотодокументирования</w:t>
            </w:r>
            <w:proofErr w:type="spellEnd"/>
          </w:p>
        </w:tc>
        <w:tc>
          <w:tcPr>
            <w:tcW w:w="243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B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 xml:space="preserve">1 </w:t>
            </w:r>
            <w:proofErr w:type="spellStart"/>
            <w:proofErr w:type="gramStart"/>
            <w:r w:rsidRPr="0001478D">
              <w:t>шт</w:t>
            </w:r>
            <w:proofErr w:type="spellEnd"/>
            <w:proofErr w:type="gramEnd"/>
          </w:p>
        </w:tc>
      </w:tr>
      <w:tr w:rsidR="002A7810" w:rsidRPr="0001478D" w14:paraId="45BCECBE" w14:textId="77777777" w:rsidTr="003E28AE">
        <w:trPr>
          <w:trHeight w:val="293"/>
        </w:trPr>
        <w:tc>
          <w:tcPr>
            <w:tcW w:w="9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D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Электромонтажные работы</w:t>
            </w:r>
          </w:p>
        </w:tc>
      </w:tr>
      <w:tr w:rsidR="002A7810" w:rsidRPr="0001478D" w14:paraId="45BCECC2" w14:textId="77777777" w:rsidTr="00405D82">
        <w:trPr>
          <w:trHeight w:hRule="exact" w:val="618"/>
        </w:trPr>
        <w:tc>
          <w:tcPr>
            <w:tcW w:w="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BF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1</w:t>
            </w:r>
          </w:p>
        </w:tc>
        <w:tc>
          <w:tcPr>
            <w:tcW w:w="63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0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Комплект ВИК электрика (высотомер ВК-1, </w:t>
            </w:r>
            <w:proofErr w:type="spellStart"/>
            <w:r w:rsidRPr="0001478D">
              <w:t>мультиметр</w:t>
            </w:r>
            <w:proofErr w:type="spellEnd"/>
            <w:r w:rsidRPr="0001478D">
              <w:t xml:space="preserve"> М830МВ, бинокль, рулетка, уголок, штангенциркуль, уровень)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1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C6" w14:textId="77777777" w:rsidTr="003E28AE">
        <w:trPr>
          <w:trHeight w:hRule="exact" w:val="245"/>
        </w:trPr>
        <w:tc>
          <w:tcPr>
            <w:tcW w:w="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3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2</w:t>
            </w:r>
          </w:p>
        </w:tc>
        <w:tc>
          <w:tcPr>
            <w:tcW w:w="63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4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Ноутбук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5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CA" w14:textId="77777777" w:rsidTr="003E28AE">
        <w:trPr>
          <w:trHeight w:hRule="exact" w:val="250"/>
        </w:trPr>
        <w:tc>
          <w:tcPr>
            <w:tcW w:w="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7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3</w:t>
            </w:r>
          </w:p>
        </w:tc>
        <w:tc>
          <w:tcPr>
            <w:tcW w:w="63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8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Указатель напряжения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9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 xml:space="preserve">1 </w:t>
            </w:r>
            <w:proofErr w:type="spellStart"/>
            <w:proofErr w:type="gramStart"/>
            <w:r w:rsidRPr="0001478D">
              <w:t>шт</w:t>
            </w:r>
            <w:proofErr w:type="spellEnd"/>
            <w:proofErr w:type="gramEnd"/>
          </w:p>
        </w:tc>
      </w:tr>
      <w:tr w:rsidR="002A7810" w:rsidRPr="0001478D" w14:paraId="45BCECCE" w14:textId="77777777" w:rsidTr="003E28AE">
        <w:trPr>
          <w:trHeight w:hRule="exact" w:val="250"/>
        </w:trPr>
        <w:tc>
          <w:tcPr>
            <w:tcW w:w="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B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4</w:t>
            </w:r>
          </w:p>
        </w:tc>
        <w:tc>
          <w:tcPr>
            <w:tcW w:w="63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C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Устройство </w:t>
            </w:r>
            <w:proofErr w:type="gramStart"/>
            <w:r w:rsidRPr="0001478D">
              <w:t>цифрового</w:t>
            </w:r>
            <w:proofErr w:type="gramEnd"/>
            <w:r w:rsidRPr="0001478D">
              <w:t xml:space="preserve">  </w:t>
            </w:r>
            <w:proofErr w:type="spellStart"/>
            <w:r w:rsidRPr="0001478D">
              <w:t>фотодокументирования</w:t>
            </w:r>
            <w:proofErr w:type="spellEnd"/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D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D0" w14:textId="77777777" w:rsidTr="003E28AE">
        <w:trPr>
          <w:trHeight w:val="288"/>
        </w:trPr>
        <w:tc>
          <w:tcPr>
            <w:tcW w:w="9258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CF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Входной контроль на объекте</w:t>
            </w:r>
          </w:p>
        </w:tc>
      </w:tr>
      <w:tr w:rsidR="002A7810" w:rsidRPr="0001478D" w14:paraId="45BCECD7" w14:textId="77777777" w:rsidTr="003E28AE">
        <w:trPr>
          <w:trHeight w:hRule="exact" w:val="913"/>
        </w:trPr>
        <w:tc>
          <w:tcPr>
            <w:tcW w:w="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D1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1</w:t>
            </w:r>
          </w:p>
          <w:p w14:paraId="45BCECD2" w14:textId="77777777" w:rsidR="002A7810" w:rsidRPr="0001478D" w:rsidRDefault="002A7810" w:rsidP="00D122AD">
            <w:pPr>
              <w:keepNext w:val="0"/>
              <w:spacing w:line="240" w:lineRule="auto"/>
            </w:pPr>
          </w:p>
          <w:p w14:paraId="45BCECD3" w14:textId="77777777" w:rsidR="002A7810" w:rsidRPr="0001478D" w:rsidRDefault="002A7810" w:rsidP="00D122AD">
            <w:pPr>
              <w:keepNext w:val="0"/>
              <w:spacing w:line="240" w:lineRule="auto"/>
            </w:pPr>
          </w:p>
          <w:p w14:paraId="45BCECD4" w14:textId="77777777" w:rsidR="002A7810" w:rsidRPr="0001478D" w:rsidRDefault="002A7810" w:rsidP="00D122AD">
            <w:pPr>
              <w:keepNext w:val="0"/>
              <w:spacing w:line="240" w:lineRule="auto"/>
            </w:pPr>
          </w:p>
        </w:tc>
        <w:tc>
          <w:tcPr>
            <w:tcW w:w="63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D5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proofErr w:type="gramStart"/>
            <w:r w:rsidRPr="0001478D">
              <w:t>Комплект    ВИК    (рулетка,    штангенциркуль,    угольник,    линейка металлическая, лупы 3 шт., фонарь, набор радиусных шаблонов, набор щупов, УШС-3)</w:t>
            </w:r>
            <w:proofErr w:type="gramEnd"/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D6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DB" w14:textId="77777777" w:rsidTr="003E28AE">
        <w:trPr>
          <w:trHeight w:hRule="exact" w:val="285"/>
        </w:trPr>
        <w:tc>
          <w:tcPr>
            <w:tcW w:w="470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5BCECD8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2</w:t>
            </w:r>
          </w:p>
        </w:tc>
        <w:tc>
          <w:tcPr>
            <w:tcW w:w="6374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5BCECD9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proofErr w:type="spellStart"/>
            <w:r w:rsidRPr="0001478D">
              <w:t>Толщиномер</w:t>
            </w:r>
            <w:proofErr w:type="spellEnd"/>
            <w:r w:rsidRPr="0001478D">
              <w:t xml:space="preserve"> электромагнитный (магнитный) 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45BCECDA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DF" w14:textId="77777777" w:rsidTr="003E28AE">
        <w:trPr>
          <w:trHeight w:hRule="exact" w:val="241"/>
        </w:trPr>
        <w:tc>
          <w:tcPr>
            <w:tcW w:w="47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DC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</w:p>
        </w:tc>
        <w:tc>
          <w:tcPr>
            <w:tcW w:w="6374" w:type="dxa"/>
            <w:gridSpan w:val="3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DD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Ультразвуковой </w:t>
            </w:r>
            <w:proofErr w:type="spellStart"/>
            <w:r w:rsidRPr="0001478D">
              <w:t>толщиномер</w:t>
            </w:r>
            <w:proofErr w:type="spellEnd"/>
            <w:r w:rsidRPr="0001478D">
              <w:t xml:space="preserve"> </w:t>
            </w:r>
          </w:p>
        </w:tc>
        <w:tc>
          <w:tcPr>
            <w:tcW w:w="2414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DE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 xml:space="preserve">1 </w:t>
            </w:r>
            <w:proofErr w:type="spellStart"/>
            <w:proofErr w:type="gramStart"/>
            <w:r w:rsidRPr="0001478D">
              <w:t>шт</w:t>
            </w:r>
            <w:proofErr w:type="spellEnd"/>
            <w:proofErr w:type="gramEnd"/>
          </w:p>
        </w:tc>
      </w:tr>
      <w:tr w:rsidR="002A7810" w:rsidRPr="0001478D" w14:paraId="45BCECE3" w14:textId="77777777" w:rsidTr="003E28AE">
        <w:trPr>
          <w:trHeight w:hRule="exact" w:val="245"/>
        </w:trPr>
        <w:tc>
          <w:tcPr>
            <w:tcW w:w="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E0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3</w:t>
            </w:r>
          </w:p>
        </w:tc>
        <w:tc>
          <w:tcPr>
            <w:tcW w:w="63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E1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Ноутбук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E2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E7" w14:textId="77777777" w:rsidTr="003E28AE">
        <w:trPr>
          <w:trHeight w:hRule="exact" w:val="245"/>
        </w:trPr>
        <w:tc>
          <w:tcPr>
            <w:tcW w:w="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E4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4</w:t>
            </w:r>
          </w:p>
        </w:tc>
        <w:tc>
          <w:tcPr>
            <w:tcW w:w="63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E5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 xml:space="preserve">Устройство </w:t>
            </w:r>
            <w:proofErr w:type="gramStart"/>
            <w:r w:rsidRPr="0001478D">
              <w:t>цифрового</w:t>
            </w:r>
            <w:proofErr w:type="gramEnd"/>
            <w:r w:rsidRPr="0001478D">
              <w:t xml:space="preserve">  </w:t>
            </w:r>
            <w:proofErr w:type="spellStart"/>
            <w:r w:rsidRPr="0001478D">
              <w:t>фотодокументирования</w:t>
            </w:r>
            <w:proofErr w:type="spellEnd"/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E6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 шт.</w:t>
            </w:r>
          </w:p>
        </w:tc>
      </w:tr>
      <w:tr w:rsidR="002A7810" w:rsidRPr="0001478D" w14:paraId="45BCECEB" w14:textId="77777777" w:rsidTr="003E28AE">
        <w:trPr>
          <w:trHeight w:hRule="exact" w:val="245"/>
        </w:trPr>
        <w:tc>
          <w:tcPr>
            <w:tcW w:w="47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E8" w14:textId="77777777" w:rsidR="002A7810" w:rsidRPr="0001478D" w:rsidRDefault="002A7810" w:rsidP="00D122AD">
            <w:pPr>
              <w:keepNext w:val="0"/>
              <w:spacing w:line="240" w:lineRule="auto"/>
              <w:ind w:firstLine="0"/>
            </w:pPr>
            <w:r w:rsidRPr="0001478D">
              <w:t>5</w:t>
            </w:r>
          </w:p>
        </w:tc>
        <w:tc>
          <w:tcPr>
            <w:tcW w:w="63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E9" w14:textId="77777777" w:rsidR="002A7810" w:rsidRPr="0001478D" w:rsidRDefault="002A7810" w:rsidP="00D122AD">
            <w:pPr>
              <w:keepNext w:val="0"/>
              <w:spacing w:line="240" w:lineRule="auto"/>
              <w:ind w:firstLine="0"/>
              <w:jc w:val="left"/>
            </w:pPr>
            <w:r w:rsidRPr="0001478D">
              <w:t>Внедорожный автомобиль (из расчета на 4-х специалистов)</w:t>
            </w:r>
          </w:p>
        </w:tc>
        <w:tc>
          <w:tcPr>
            <w:tcW w:w="241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CECEA" w14:textId="77777777" w:rsidR="002A7810" w:rsidRPr="0001478D" w:rsidRDefault="002A7810" w:rsidP="00D122AD">
            <w:pPr>
              <w:keepNext w:val="0"/>
              <w:spacing w:line="240" w:lineRule="auto"/>
              <w:jc w:val="left"/>
            </w:pPr>
            <w:r w:rsidRPr="0001478D">
              <w:t>1ед</w:t>
            </w:r>
          </w:p>
        </w:tc>
      </w:tr>
    </w:tbl>
    <w:p w14:paraId="45BCECEC" w14:textId="77777777" w:rsidR="002A7810" w:rsidRPr="0001478D" w:rsidRDefault="002A7810" w:rsidP="002A7810">
      <w:pPr>
        <w:keepNext w:val="0"/>
        <w:spacing w:line="240" w:lineRule="auto"/>
      </w:pPr>
      <w:r w:rsidRPr="0001478D">
        <w:t>*(по согласованию с Заказчиком) - для группы специалистов Строительного контроля на одном объекте, участке (если объект протяженный).</w:t>
      </w:r>
    </w:p>
    <w:p w14:paraId="45BCECED" w14:textId="77777777" w:rsidR="002A7810" w:rsidRPr="0001478D" w:rsidRDefault="002A7810" w:rsidP="002A7810">
      <w:pPr>
        <w:keepNext w:val="0"/>
        <w:spacing w:line="240" w:lineRule="auto"/>
      </w:pPr>
      <w:r w:rsidRPr="0001478D">
        <w:t>Примечание:</w:t>
      </w:r>
    </w:p>
    <w:p w14:paraId="45BCECEE" w14:textId="77777777" w:rsidR="002A7810" w:rsidRPr="0001478D" w:rsidRDefault="002A7810" w:rsidP="002A7810">
      <w:pPr>
        <w:keepNext w:val="0"/>
        <w:spacing w:line="240" w:lineRule="auto"/>
      </w:pPr>
      <w:r w:rsidRPr="0001478D">
        <w:t>Основная часть контрольно-измерительного оборудования, приборов и средств контроля располагается в специально выделенном Исполнителем помещении на объекте строительства.</w:t>
      </w:r>
    </w:p>
    <w:p w14:paraId="45BCECEF" w14:textId="77777777" w:rsidR="002A7810" w:rsidRPr="0001478D" w:rsidRDefault="002A7810" w:rsidP="002A7810">
      <w:pPr>
        <w:keepNext w:val="0"/>
        <w:spacing w:line="240" w:lineRule="auto"/>
      </w:pPr>
    </w:p>
    <w:p w14:paraId="45BCECF0" w14:textId="77777777" w:rsidR="002A7810" w:rsidRPr="0001478D" w:rsidRDefault="002A7810" w:rsidP="002A7810">
      <w:pPr>
        <w:keepNext w:val="0"/>
        <w:spacing w:line="240" w:lineRule="auto"/>
      </w:pPr>
    </w:p>
    <w:p w14:paraId="45BCECF1" w14:textId="77777777" w:rsidR="002A7810" w:rsidRPr="0001478D" w:rsidRDefault="002A7810" w:rsidP="002A7810">
      <w:pPr>
        <w:keepNext w:val="0"/>
        <w:spacing w:line="240" w:lineRule="auto"/>
        <w:ind w:firstLine="0"/>
      </w:pPr>
      <w:r w:rsidRPr="0001478D">
        <w:t>От Исполнителя:</w:t>
      </w:r>
      <w:r w:rsidRPr="0001478D">
        <w:tab/>
      </w:r>
      <w:r>
        <w:tab/>
      </w:r>
      <w:r>
        <w:tab/>
      </w:r>
      <w:r>
        <w:tab/>
      </w:r>
      <w:r>
        <w:tab/>
      </w:r>
      <w:r w:rsidRPr="0001478D">
        <w:t>От Заказчика:</w:t>
      </w:r>
    </w:p>
    <w:p w14:paraId="45BCECF2" w14:textId="77777777" w:rsidR="002A7810" w:rsidRPr="0001478D" w:rsidRDefault="002A7810" w:rsidP="002A7810">
      <w:pPr>
        <w:keepNext w:val="0"/>
        <w:spacing w:line="240" w:lineRule="auto"/>
      </w:pPr>
    </w:p>
    <w:p w14:paraId="45BCECF3" w14:textId="77777777" w:rsidR="002A7810" w:rsidRPr="0001478D" w:rsidRDefault="002A7810" w:rsidP="002A7810">
      <w:pPr>
        <w:keepNext w:val="0"/>
        <w:spacing w:line="240" w:lineRule="auto"/>
      </w:pPr>
    </w:p>
    <w:p w14:paraId="45BCECF4" w14:textId="77777777" w:rsidR="002A7810" w:rsidRPr="0001478D" w:rsidRDefault="002A7810" w:rsidP="002A7810">
      <w:pPr>
        <w:keepNext w:val="0"/>
        <w:spacing w:line="240" w:lineRule="auto"/>
      </w:pPr>
    </w:p>
    <w:p w14:paraId="45BCECF5" w14:textId="34ECF1AC" w:rsidR="002A7810" w:rsidRPr="0001478D" w:rsidRDefault="002A7810" w:rsidP="002A7810">
      <w:pPr>
        <w:keepNext w:val="0"/>
        <w:spacing w:line="240" w:lineRule="auto"/>
        <w:ind w:firstLine="0"/>
      </w:pPr>
      <w:r w:rsidRPr="0001478D">
        <w:t>__________</w:t>
      </w:r>
      <w:r>
        <w:t>________</w:t>
      </w:r>
      <w:r w:rsidRPr="0001478D">
        <w:t>__(  _______</w:t>
      </w:r>
      <w:r>
        <w:t>_____ )</w:t>
      </w:r>
      <w:r>
        <w:tab/>
      </w:r>
      <w:r>
        <w:tab/>
      </w:r>
      <w:r w:rsidRPr="0001478D">
        <w:t>____</w:t>
      </w:r>
      <w:r w:rsidR="00133925">
        <w:t>____________(</w:t>
      </w:r>
      <w:r>
        <w:t xml:space="preserve"> </w:t>
      </w:r>
      <w:r w:rsidR="003A3DAA">
        <w:t>Н.А. Федоров</w:t>
      </w:r>
      <w:r>
        <w:t>)</w:t>
      </w:r>
    </w:p>
    <w:p w14:paraId="45BCECF6" w14:textId="77777777" w:rsidR="002A7810" w:rsidRPr="0001478D" w:rsidRDefault="002A7810" w:rsidP="002A7810">
      <w:pPr>
        <w:keepNext w:val="0"/>
        <w:spacing w:line="240" w:lineRule="auto"/>
      </w:pPr>
    </w:p>
    <w:p w14:paraId="331ABF4B" w14:textId="77777777" w:rsidR="00C26765" w:rsidRDefault="00C26765" w:rsidP="00C26765">
      <w:pPr>
        <w:keepNext w:val="0"/>
        <w:spacing w:line="240" w:lineRule="auto"/>
        <w:ind w:firstLine="0"/>
        <w:sectPr w:rsidR="00C26765" w:rsidSect="00C26765">
          <w:pgSz w:w="11906" w:h="16838"/>
          <w:pgMar w:top="1134" w:right="709" w:bottom="1134" w:left="1276" w:header="720" w:footer="720" w:gutter="0"/>
          <w:cols w:space="720"/>
          <w:titlePg/>
          <w:docGrid w:linePitch="299"/>
        </w:sectPr>
      </w:pPr>
    </w:p>
    <w:p w14:paraId="3C012830" w14:textId="1EDF0F53" w:rsidR="00C26765" w:rsidRPr="003A3DAA" w:rsidRDefault="00C26765" w:rsidP="00C26765">
      <w:pPr>
        <w:spacing w:line="240" w:lineRule="auto"/>
        <w:ind w:left="9639"/>
        <w:rPr>
          <w:sz w:val="20"/>
          <w:szCs w:val="20"/>
        </w:rPr>
      </w:pPr>
      <w:r w:rsidRPr="003A3DAA">
        <w:rPr>
          <w:sz w:val="20"/>
          <w:szCs w:val="20"/>
        </w:rPr>
        <w:lastRenderedPageBreak/>
        <w:t>Приложение 4А</w:t>
      </w:r>
    </w:p>
    <w:p w14:paraId="136F9022" w14:textId="714A1931" w:rsidR="00C26765" w:rsidRPr="003A3DAA" w:rsidRDefault="00C26765" w:rsidP="00C26765">
      <w:pPr>
        <w:spacing w:line="240" w:lineRule="auto"/>
        <w:ind w:left="9639"/>
        <w:rPr>
          <w:sz w:val="20"/>
          <w:szCs w:val="20"/>
        </w:rPr>
      </w:pPr>
      <w:r w:rsidRPr="003A3DAA">
        <w:rPr>
          <w:sz w:val="20"/>
          <w:szCs w:val="20"/>
        </w:rPr>
        <w:t xml:space="preserve">к техническому заданию </w:t>
      </w:r>
    </w:p>
    <w:p w14:paraId="39F921E6" w14:textId="77777777" w:rsidR="00C26765" w:rsidRPr="003A3DAA" w:rsidRDefault="00C26765" w:rsidP="00C26765">
      <w:pPr>
        <w:spacing w:line="240" w:lineRule="auto"/>
        <w:ind w:left="9639"/>
        <w:rPr>
          <w:sz w:val="20"/>
          <w:szCs w:val="20"/>
        </w:rPr>
      </w:pPr>
      <w:r w:rsidRPr="003A3DAA">
        <w:rPr>
          <w:sz w:val="20"/>
          <w:szCs w:val="20"/>
        </w:rPr>
        <w:t>на оказание услуг по строительному контролю</w:t>
      </w:r>
    </w:p>
    <w:p w14:paraId="25963B37" w14:textId="77777777" w:rsidR="00C26765" w:rsidRPr="00797346" w:rsidRDefault="00C26765" w:rsidP="00C26765">
      <w:pPr>
        <w:spacing w:line="240" w:lineRule="auto"/>
        <w:contextualSpacing/>
        <w:jc w:val="center"/>
        <w:rPr>
          <w:b/>
          <w:sz w:val="28"/>
          <w:szCs w:val="28"/>
        </w:rPr>
      </w:pPr>
    </w:p>
    <w:p w14:paraId="0F6A6B79" w14:textId="77777777" w:rsidR="00C26765" w:rsidRPr="00797346" w:rsidRDefault="00C26765" w:rsidP="00C26765">
      <w:pPr>
        <w:spacing w:line="240" w:lineRule="auto"/>
        <w:contextualSpacing/>
        <w:jc w:val="center"/>
        <w:rPr>
          <w:b/>
          <w:sz w:val="32"/>
          <w:szCs w:val="32"/>
        </w:rPr>
      </w:pPr>
      <w:r w:rsidRPr="00797346">
        <w:rPr>
          <w:b/>
          <w:sz w:val="32"/>
          <w:szCs w:val="32"/>
        </w:rPr>
        <w:t xml:space="preserve">Рекомендуемый перечень </w:t>
      </w:r>
    </w:p>
    <w:p w14:paraId="00A9C72B" w14:textId="77777777" w:rsidR="00C26765" w:rsidRPr="00797346" w:rsidRDefault="00C26765" w:rsidP="00C26765">
      <w:pPr>
        <w:spacing w:line="240" w:lineRule="auto"/>
        <w:contextualSpacing/>
        <w:jc w:val="center"/>
        <w:rPr>
          <w:rStyle w:val="affffc"/>
          <w:sz w:val="28"/>
          <w:szCs w:val="28"/>
        </w:rPr>
      </w:pPr>
      <w:r w:rsidRPr="00797346">
        <w:rPr>
          <w:rStyle w:val="affffc"/>
        </w:rPr>
        <w:t>методов измерений, испытаний, проверок (контроля, анализов) электротехнического оборудования</w:t>
      </w:r>
    </w:p>
    <w:p w14:paraId="0C4A77AB" w14:textId="77777777" w:rsidR="00C26765" w:rsidRPr="00797346" w:rsidRDefault="00C26765" w:rsidP="00C26765">
      <w:pPr>
        <w:spacing w:line="240" w:lineRule="auto"/>
        <w:contextualSpacing/>
        <w:jc w:val="center"/>
        <w:rPr>
          <w:b/>
          <w:sz w:val="28"/>
          <w:szCs w:val="28"/>
        </w:rPr>
      </w:pPr>
    </w:p>
    <w:tbl>
      <w:tblPr>
        <w:tblW w:w="5124" w:type="pct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2"/>
        <w:gridCol w:w="2832"/>
        <w:gridCol w:w="7641"/>
        <w:gridCol w:w="1715"/>
        <w:gridCol w:w="2836"/>
      </w:tblGrid>
      <w:tr w:rsidR="00C26765" w:rsidRPr="00797346" w14:paraId="0BCA3D78" w14:textId="77777777" w:rsidTr="005A30F7">
        <w:tc>
          <w:tcPr>
            <w:tcW w:w="226" w:type="pct"/>
            <w:shd w:val="clear" w:color="auto" w:fill="auto"/>
          </w:tcPr>
          <w:p w14:paraId="1FDD93B2" w14:textId="77777777" w:rsidR="00C26765" w:rsidRPr="003A3DAA" w:rsidRDefault="00C26765" w:rsidP="003A3DAA">
            <w:pPr>
              <w:spacing w:line="240" w:lineRule="auto"/>
              <w:ind w:firstLine="34"/>
              <w:contextualSpacing/>
              <w:rPr>
                <w:sz w:val="20"/>
                <w:szCs w:val="20"/>
              </w:rPr>
            </w:pPr>
            <w:r w:rsidRPr="003A3DAA">
              <w:rPr>
                <w:rStyle w:val="affffc"/>
                <w:sz w:val="20"/>
                <w:szCs w:val="20"/>
              </w:rPr>
              <w:t xml:space="preserve">№ </w:t>
            </w:r>
            <w:proofErr w:type="gramStart"/>
            <w:r w:rsidRPr="003A3DAA">
              <w:rPr>
                <w:rStyle w:val="affffc"/>
                <w:sz w:val="20"/>
                <w:szCs w:val="20"/>
              </w:rPr>
              <w:t>п</w:t>
            </w:r>
            <w:proofErr w:type="gramEnd"/>
            <w:r w:rsidRPr="003A3DAA">
              <w:rPr>
                <w:rStyle w:val="affffc"/>
                <w:sz w:val="20"/>
                <w:szCs w:val="20"/>
              </w:rPr>
              <w:t>/п</w:t>
            </w:r>
          </w:p>
        </w:tc>
        <w:tc>
          <w:tcPr>
            <w:tcW w:w="900" w:type="pct"/>
            <w:shd w:val="clear" w:color="auto" w:fill="auto"/>
          </w:tcPr>
          <w:p w14:paraId="1277D7F7" w14:textId="77777777" w:rsidR="00C26765" w:rsidRPr="003A3DAA" w:rsidRDefault="00C26765" w:rsidP="003A3DAA">
            <w:pPr>
              <w:spacing w:line="240" w:lineRule="auto"/>
              <w:ind w:firstLine="34"/>
              <w:contextualSpacing/>
              <w:rPr>
                <w:sz w:val="20"/>
                <w:szCs w:val="20"/>
              </w:rPr>
            </w:pPr>
            <w:r w:rsidRPr="003A3DAA">
              <w:rPr>
                <w:rStyle w:val="affffc"/>
                <w:sz w:val="20"/>
                <w:szCs w:val="20"/>
              </w:rPr>
              <w:t>Объект (техническое устройство)</w:t>
            </w:r>
          </w:p>
        </w:tc>
        <w:tc>
          <w:tcPr>
            <w:tcW w:w="2428" w:type="pct"/>
            <w:shd w:val="clear" w:color="auto" w:fill="auto"/>
          </w:tcPr>
          <w:p w14:paraId="1AA4D4B8" w14:textId="77777777" w:rsidR="00C26765" w:rsidRPr="003A3DAA" w:rsidRDefault="00C26765" w:rsidP="003A3DAA">
            <w:pPr>
              <w:spacing w:line="240" w:lineRule="auto"/>
              <w:ind w:firstLine="34"/>
              <w:contextualSpacing/>
              <w:rPr>
                <w:sz w:val="20"/>
                <w:szCs w:val="20"/>
              </w:rPr>
            </w:pPr>
            <w:r w:rsidRPr="003A3DAA">
              <w:rPr>
                <w:rStyle w:val="affffc"/>
                <w:sz w:val="20"/>
                <w:szCs w:val="20"/>
              </w:rPr>
              <w:t>Используемые методы измерений, испытаний, проверок (контроля, анализа)</w:t>
            </w:r>
          </w:p>
        </w:tc>
        <w:tc>
          <w:tcPr>
            <w:tcW w:w="545" w:type="pct"/>
            <w:shd w:val="clear" w:color="auto" w:fill="auto"/>
          </w:tcPr>
          <w:p w14:paraId="40815898" w14:textId="77777777" w:rsidR="00C26765" w:rsidRPr="00C05D6E" w:rsidRDefault="00C26765" w:rsidP="003A3DAA">
            <w:pPr>
              <w:spacing w:line="240" w:lineRule="auto"/>
              <w:ind w:firstLine="34"/>
              <w:contextualSpacing/>
              <w:rPr>
                <w:rStyle w:val="affffc"/>
                <w:sz w:val="16"/>
                <w:szCs w:val="16"/>
              </w:rPr>
            </w:pPr>
            <w:r w:rsidRPr="00C05D6E">
              <w:rPr>
                <w:rStyle w:val="affffc"/>
                <w:sz w:val="16"/>
                <w:szCs w:val="16"/>
              </w:rPr>
              <w:t>Необходимость и объем требуемых и измерений, испытаний, проверок (контроля, анализа)</w:t>
            </w:r>
          </w:p>
        </w:tc>
        <w:tc>
          <w:tcPr>
            <w:tcW w:w="901" w:type="pct"/>
            <w:shd w:val="clear" w:color="auto" w:fill="auto"/>
          </w:tcPr>
          <w:p w14:paraId="3D3094D3" w14:textId="77777777" w:rsidR="00C26765" w:rsidRPr="003A3DAA" w:rsidRDefault="00C26765" w:rsidP="003A3DAA">
            <w:pPr>
              <w:spacing w:line="240" w:lineRule="auto"/>
              <w:ind w:firstLine="34"/>
              <w:contextualSpacing/>
              <w:rPr>
                <w:sz w:val="20"/>
                <w:szCs w:val="20"/>
              </w:rPr>
            </w:pPr>
            <w:r w:rsidRPr="003A3DAA">
              <w:rPr>
                <w:rStyle w:val="affffc"/>
                <w:sz w:val="20"/>
                <w:szCs w:val="20"/>
              </w:rPr>
              <w:t>Документы, устанавливающие требования и методы испытаний</w:t>
            </w:r>
          </w:p>
        </w:tc>
      </w:tr>
      <w:tr w:rsidR="00C26765" w:rsidRPr="00797346" w14:paraId="465CB783" w14:textId="77777777" w:rsidTr="005A30F7">
        <w:tc>
          <w:tcPr>
            <w:tcW w:w="226" w:type="pct"/>
            <w:vMerge w:val="restart"/>
            <w:shd w:val="clear" w:color="auto" w:fill="auto"/>
          </w:tcPr>
          <w:p w14:paraId="68A4DDC3" w14:textId="77777777" w:rsidR="00C26765" w:rsidRPr="00797346" w:rsidRDefault="00C26765" w:rsidP="00C26765">
            <w:pPr>
              <w:ind w:firstLine="34"/>
              <w:contextualSpacing/>
            </w:pPr>
            <w:r w:rsidRPr="00797346">
              <w:t>1.</w:t>
            </w:r>
          </w:p>
        </w:tc>
        <w:tc>
          <w:tcPr>
            <w:tcW w:w="900" w:type="pct"/>
            <w:vMerge w:val="restart"/>
            <w:shd w:val="clear" w:color="auto" w:fill="auto"/>
          </w:tcPr>
          <w:p w14:paraId="17DC726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Силовые трансформаторы, автотрансформаторы и масляные реакторы</w:t>
            </w:r>
          </w:p>
        </w:tc>
        <w:tc>
          <w:tcPr>
            <w:tcW w:w="2428" w:type="pct"/>
            <w:shd w:val="clear" w:color="auto" w:fill="auto"/>
          </w:tcPr>
          <w:p w14:paraId="7F1CECB2" w14:textId="0626CE0C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 Определение условий включения трансформаторов</w:t>
            </w:r>
          </w:p>
        </w:tc>
        <w:tc>
          <w:tcPr>
            <w:tcW w:w="545" w:type="pct"/>
            <w:shd w:val="clear" w:color="auto" w:fill="auto"/>
          </w:tcPr>
          <w:p w14:paraId="13B1535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 w:val="restart"/>
            <w:shd w:val="clear" w:color="auto" w:fill="auto"/>
          </w:tcPr>
          <w:p w14:paraId="14D7E37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proofErr w:type="gramStart"/>
            <w:r w:rsidRPr="003A3DAA">
              <w:rPr>
                <w:sz w:val="22"/>
                <w:szCs w:val="22"/>
              </w:rPr>
              <w:t>ТР</w:t>
            </w:r>
            <w:proofErr w:type="gramEnd"/>
            <w:r w:rsidRPr="003A3DAA">
              <w:rPr>
                <w:sz w:val="22"/>
                <w:szCs w:val="22"/>
              </w:rPr>
              <w:t xml:space="preserve"> ТС 004/2011</w:t>
            </w:r>
          </w:p>
          <w:p w14:paraId="393D128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proofErr w:type="gramStart"/>
            <w:r w:rsidRPr="003A3DAA">
              <w:rPr>
                <w:sz w:val="22"/>
                <w:szCs w:val="22"/>
              </w:rPr>
              <w:t>ТР</w:t>
            </w:r>
            <w:proofErr w:type="gramEnd"/>
            <w:r w:rsidRPr="003A3DAA">
              <w:rPr>
                <w:sz w:val="22"/>
                <w:szCs w:val="22"/>
              </w:rPr>
              <w:t xml:space="preserve"> ТС 020/2011</w:t>
            </w:r>
          </w:p>
          <w:p w14:paraId="76FDCDB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34.45-51-300-97 (р.6, 25, приложение 3);</w:t>
            </w:r>
          </w:p>
          <w:p w14:paraId="01CACB0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153-34.0-46.302-00;</w:t>
            </w:r>
          </w:p>
          <w:p w14:paraId="5BDC106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34.43.107-95;</w:t>
            </w:r>
          </w:p>
          <w:p w14:paraId="246D399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34.43.105-89;</w:t>
            </w:r>
          </w:p>
          <w:p w14:paraId="0D4783B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34.70.653-83;</w:t>
            </w:r>
          </w:p>
          <w:p w14:paraId="0B93E05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РДИ 34-38-058-91;</w:t>
            </w:r>
          </w:p>
          <w:p w14:paraId="4313191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34.46.303-98;</w:t>
            </w:r>
          </w:p>
          <w:p w14:paraId="4EB56D6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2517-85;</w:t>
            </w:r>
          </w:p>
          <w:p w14:paraId="2131F1A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6581-75;</w:t>
            </w:r>
          </w:p>
          <w:p w14:paraId="1410CEE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5985-79;</w:t>
            </w:r>
          </w:p>
          <w:p w14:paraId="63DEBDC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6356-75;</w:t>
            </w:r>
          </w:p>
          <w:p w14:paraId="73233BC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7822-75;</w:t>
            </w:r>
          </w:p>
          <w:p w14:paraId="29BA36B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1547-84;</w:t>
            </w:r>
          </w:p>
          <w:p w14:paraId="67D2AF8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6370-83;</w:t>
            </w:r>
          </w:p>
          <w:p w14:paraId="18A490B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17216-2001;</w:t>
            </w:r>
          </w:p>
          <w:p w14:paraId="7C5122B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6307-75;</w:t>
            </w:r>
          </w:p>
          <w:p w14:paraId="4FAE671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20287-91;</w:t>
            </w:r>
          </w:p>
          <w:p w14:paraId="70B6445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981-75;</w:t>
            </w:r>
          </w:p>
          <w:p w14:paraId="1B69573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19121-73;</w:t>
            </w:r>
          </w:p>
          <w:p w14:paraId="3342974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lastRenderedPageBreak/>
              <w:t>ГОСТ 12.2.007.2-75;</w:t>
            </w:r>
          </w:p>
          <w:p w14:paraId="1CB2DD5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СО 153-34.20.501-2003 (р.5.3, 5.10, 5.11);</w:t>
            </w:r>
          </w:p>
          <w:p w14:paraId="14E1CB7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ПУЭ (р.4.2);</w:t>
            </w:r>
          </w:p>
          <w:p w14:paraId="35484A6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34.46.503 (ТИ 34-70-026-84) (п.5.2, 5.5, 5.6);</w:t>
            </w:r>
          </w:p>
          <w:p w14:paraId="315C5DD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ЭО 0410-02;</w:t>
            </w:r>
          </w:p>
          <w:p w14:paraId="3F89C37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21023-75;</w:t>
            </w:r>
          </w:p>
          <w:p w14:paraId="231BD64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МЭК 60270;</w:t>
            </w:r>
          </w:p>
          <w:p w14:paraId="7DF8A19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МЭК 60076-18</w:t>
            </w:r>
          </w:p>
        </w:tc>
      </w:tr>
      <w:tr w:rsidR="00C26765" w:rsidRPr="00797346" w14:paraId="6D7E9F84" w14:textId="77777777" w:rsidTr="005A30F7">
        <w:tc>
          <w:tcPr>
            <w:tcW w:w="226" w:type="pct"/>
            <w:vMerge/>
            <w:shd w:val="clear" w:color="auto" w:fill="auto"/>
          </w:tcPr>
          <w:p w14:paraId="6DF8EE56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01DC399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789A9332" w14:textId="19BB606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2. Испытание трансформаторного масла</w:t>
            </w:r>
          </w:p>
        </w:tc>
        <w:tc>
          <w:tcPr>
            <w:tcW w:w="545" w:type="pct"/>
            <w:shd w:val="clear" w:color="auto" w:fill="auto"/>
          </w:tcPr>
          <w:p w14:paraId="5D0DE59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92DCF8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6B90E99E" w14:textId="77777777" w:rsidTr="005A30F7">
        <w:tc>
          <w:tcPr>
            <w:tcW w:w="226" w:type="pct"/>
            <w:vMerge/>
            <w:shd w:val="clear" w:color="auto" w:fill="auto"/>
          </w:tcPr>
          <w:p w14:paraId="2DBA7D5F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6668671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4E471B45" w14:textId="446E122E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3. Оценка влажности твердой изоляции</w:t>
            </w:r>
          </w:p>
        </w:tc>
        <w:tc>
          <w:tcPr>
            <w:tcW w:w="545" w:type="pct"/>
            <w:shd w:val="clear" w:color="auto" w:fill="auto"/>
          </w:tcPr>
          <w:p w14:paraId="18EDF7F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C4E86A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33DC690A" w14:textId="77777777" w:rsidTr="005A30F7">
        <w:trPr>
          <w:trHeight w:val="326"/>
        </w:trPr>
        <w:tc>
          <w:tcPr>
            <w:tcW w:w="226" w:type="pct"/>
            <w:vMerge/>
            <w:shd w:val="clear" w:color="auto" w:fill="auto"/>
          </w:tcPr>
          <w:p w14:paraId="315F45B7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2F0245F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541D478" w14:textId="4DBC427B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4. Измерение сопротивления изоляции</w:t>
            </w:r>
          </w:p>
        </w:tc>
        <w:tc>
          <w:tcPr>
            <w:tcW w:w="545" w:type="pct"/>
            <w:shd w:val="clear" w:color="auto" w:fill="auto"/>
          </w:tcPr>
          <w:p w14:paraId="4980AF9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68DE512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4DA3480B" w14:textId="77777777" w:rsidTr="005A30F7">
        <w:tc>
          <w:tcPr>
            <w:tcW w:w="226" w:type="pct"/>
            <w:vMerge/>
            <w:shd w:val="clear" w:color="auto" w:fill="auto"/>
          </w:tcPr>
          <w:p w14:paraId="29B661A0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54CC0B6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2DEEEF9" w14:textId="4A4F455F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5. Измерение тангенса угла диэлектрических потерь </w:t>
            </w:r>
            <w:proofErr w:type="spellStart"/>
            <w:r w:rsidRPr="003A3DAA">
              <w:rPr>
                <w:sz w:val="22"/>
                <w:szCs w:val="22"/>
              </w:rPr>
              <w:t>tg</w:t>
            </w:r>
            <w:proofErr w:type="spellEnd"/>
            <w:r w:rsidRPr="003A3DAA">
              <w:rPr>
                <w:sz w:val="22"/>
                <w:szCs w:val="22"/>
              </w:rPr>
              <w:t xml:space="preserve"> δ изоляции обмоток</w:t>
            </w:r>
          </w:p>
        </w:tc>
        <w:tc>
          <w:tcPr>
            <w:tcW w:w="545" w:type="pct"/>
            <w:shd w:val="clear" w:color="auto" w:fill="auto"/>
          </w:tcPr>
          <w:p w14:paraId="2D829DE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06F0596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2740FAB1" w14:textId="77777777" w:rsidTr="005A30F7">
        <w:tc>
          <w:tcPr>
            <w:tcW w:w="226" w:type="pct"/>
            <w:vMerge/>
            <w:shd w:val="clear" w:color="auto" w:fill="auto"/>
          </w:tcPr>
          <w:p w14:paraId="0C0FB699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51DCD4F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FE1CE5C" w14:textId="5E251B70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6. Оценка состояния бумажной изоляции обмоток</w:t>
            </w:r>
          </w:p>
        </w:tc>
        <w:tc>
          <w:tcPr>
            <w:tcW w:w="545" w:type="pct"/>
            <w:shd w:val="clear" w:color="auto" w:fill="auto"/>
          </w:tcPr>
          <w:p w14:paraId="34B66AB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55292A1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18736738" w14:textId="77777777" w:rsidTr="005A30F7">
        <w:tc>
          <w:tcPr>
            <w:tcW w:w="226" w:type="pct"/>
            <w:vMerge/>
            <w:shd w:val="clear" w:color="auto" w:fill="auto"/>
          </w:tcPr>
          <w:p w14:paraId="02DE2A93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20140DD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C62B82F" w14:textId="509A6DEE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7. Испытание изоляции повышенным напряжением частотой 50 Гц</w:t>
            </w:r>
          </w:p>
        </w:tc>
        <w:tc>
          <w:tcPr>
            <w:tcW w:w="545" w:type="pct"/>
            <w:shd w:val="clear" w:color="auto" w:fill="auto"/>
          </w:tcPr>
          <w:p w14:paraId="3240C8D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A653A1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4D33BD71" w14:textId="77777777" w:rsidTr="005A30F7">
        <w:tc>
          <w:tcPr>
            <w:tcW w:w="226" w:type="pct"/>
            <w:vMerge/>
            <w:shd w:val="clear" w:color="auto" w:fill="auto"/>
          </w:tcPr>
          <w:p w14:paraId="1E4B8C6A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5356736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6963FC3" w14:textId="4F781FEC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8. Измерение сопротивления обмоток постоянному току</w:t>
            </w:r>
          </w:p>
        </w:tc>
        <w:tc>
          <w:tcPr>
            <w:tcW w:w="545" w:type="pct"/>
            <w:shd w:val="clear" w:color="auto" w:fill="auto"/>
          </w:tcPr>
          <w:p w14:paraId="3D18F3A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0148496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49DA91C5" w14:textId="77777777" w:rsidTr="005A30F7">
        <w:tc>
          <w:tcPr>
            <w:tcW w:w="226" w:type="pct"/>
            <w:vMerge/>
            <w:shd w:val="clear" w:color="auto" w:fill="auto"/>
          </w:tcPr>
          <w:p w14:paraId="54F78286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3657384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4B15ECD4" w14:textId="4E6D801E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9. Проверка коэффициента трансформации</w:t>
            </w:r>
          </w:p>
        </w:tc>
        <w:tc>
          <w:tcPr>
            <w:tcW w:w="545" w:type="pct"/>
            <w:shd w:val="clear" w:color="auto" w:fill="auto"/>
          </w:tcPr>
          <w:p w14:paraId="232B6B5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53C1B8C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2BF02BAE" w14:textId="77777777" w:rsidTr="005A30F7">
        <w:tc>
          <w:tcPr>
            <w:tcW w:w="226" w:type="pct"/>
            <w:vMerge/>
            <w:shd w:val="clear" w:color="auto" w:fill="auto"/>
          </w:tcPr>
          <w:p w14:paraId="6117067C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4B60ADA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6F3652B" w14:textId="59D8E181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10. Проверка группы соединения обмоток трехфазных трансформаторов и полярности выводов однофазных трансформаторов</w:t>
            </w:r>
          </w:p>
        </w:tc>
        <w:tc>
          <w:tcPr>
            <w:tcW w:w="545" w:type="pct"/>
            <w:shd w:val="clear" w:color="auto" w:fill="auto"/>
          </w:tcPr>
          <w:p w14:paraId="527CF99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F80D17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34E4FE52" w14:textId="77777777" w:rsidTr="005A30F7">
        <w:tc>
          <w:tcPr>
            <w:tcW w:w="226" w:type="pct"/>
            <w:vMerge/>
            <w:shd w:val="clear" w:color="auto" w:fill="auto"/>
          </w:tcPr>
          <w:p w14:paraId="37C87233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1FD1ED0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37E67CD" w14:textId="704FED33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11. Измерение потерь холостого хода</w:t>
            </w:r>
          </w:p>
        </w:tc>
        <w:tc>
          <w:tcPr>
            <w:tcW w:w="545" w:type="pct"/>
            <w:shd w:val="clear" w:color="auto" w:fill="auto"/>
          </w:tcPr>
          <w:p w14:paraId="336109E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CC5A20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518C61C5" w14:textId="77777777" w:rsidTr="005A30F7">
        <w:tc>
          <w:tcPr>
            <w:tcW w:w="226" w:type="pct"/>
            <w:vMerge/>
            <w:shd w:val="clear" w:color="auto" w:fill="auto"/>
          </w:tcPr>
          <w:p w14:paraId="4FFD503A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43FBA30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7A9205A" w14:textId="454BA77A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12. Измерение сопротивления короткого замыкания </w:t>
            </w:r>
            <w:proofErr w:type="spellStart"/>
            <w:proofErr w:type="gramStart"/>
            <w:r w:rsidRPr="003A3DAA">
              <w:rPr>
                <w:sz w:val="22"/>
                <w:szCs w:val="22"/>
              </w:rPr>
              <w:t>Z</w:t>
            </w:r>
            <w:proofErr w:type="gramEnd"/>
            <w:r w:rsidRPr="003A3DAA">
              <w:rPr>
                <w:sz w:val="22"/>
                <w:szCs w:val="22"/>
              </w:rPr>
              <w:t>к</w:t>
            </w:r>
            <w:proofErr w:type="spellEnd"/>
            <w:r w:rsidRPr="003A3DAA">
              <w:rPr>
                <w:sz w:val="22"/>
                <w:szCs w:val="22"/>
              </w:rPr>
              <w:t xml:space="preserve"> трансформатора</w:t>
            </w:r>
          </w:p>
        </w:tc>
        <w:tc>
          <w:tcPr>
            <w:tcW w:w="545" w:type="pct"/>
            <w:shd w:val="clear" w:color="auto" w:fill="auto"/>
          </w:tcPr>
          <w:p w14:paraId="1E4ADF0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395A200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25E2A312" w14:textId="77777777" w:rsidTr="005A30F7">
        <w:tc>
          <w:tcPr>
            <w:tcW w:w="226" w:type="pct"/>
            <w:vMerge/>
            <w:shd w:val="clear" w:color="auto" w:fill="auto"/>
          </w:tcPr>
          <w:p w14:paraId="118FB49C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511089A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27EBD38" w14:textId="0264C72B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13. Оценка состояния переключающих устройств</w:t>
            </w:r>
          </w:p>
        </w:tc>
        <w:tc>
          <w:tcPr>
            <w:tcW w:w="545" w:type="pct"/>
            <w:shd w:val="clear" w:color="auto" w:fill="auto"/>
          </w:tcPr>
          <w:p w14:paraId="532DBB2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C7093C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755B1E05" w14:textId="77777777" w:rsidTr="005A30F7">
        <w:tc>
          <w:tcPr>
            <w:tcW w:w="226" w:type="pct"/>
            <w:vMerge/>
            <w:shd w:val="clear" w:color="auto" w:fill="auto"/>
          </w:tcPr>
          <w:p w14:paraId="7E6C814D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23A9626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430035F" w14:textId="6F3979E9" w:rsidR="00C26765" w:rsidRPr="003A3DAA" w:rsidRDefault="00C26765" w:rsidP="001A6D4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</w:t>
            </w:r>
            <w:r w:rsidR="001A6D47">
              <w:rPr>
                <w:sz w:val="22"/>
                <w:szCs w:val="22"/>
              </w:rPr>
              <w:t>4</w:t>
            </w:r>
            <w:r w:rsidRPr="003A3DAA">
              <w:rPr>
                <w:sz w:val="22"/>
                <w:szCs w:val="22"/>
              </w:rPr>
              <w:t>. Испытание трансформаторов включением на номинальное напряжение</w:t>
            </w:r>
          </w:p>
        </w:tc>
        <w:tc>
          <w:tcPr>
            <w:tcW w:w="545" w:type="pct"/>
            <w:shd w:val="clear" w:color="auto" w:fill="auto"/>
          </w:tcPr>
          <w:p w14:paraId="30FE2F1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260C46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156CB6BF" w14:textId="77777777" w:rsidTr="005A30F7">
        <w:tc>
          <w:tcPr>
            <w:tcW w:w="226" w:type="pct"/>
            <w:vMerge/>
            <w:shd w:val="clear" w:color="auto" w:fill="auto"/>
          </w:tcPr>
          <w:p w14:paraId="439BA306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44C9E4B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058EC0C" w14:textId="0B06CFD1" w:rsidR="00C26765" w:rsidRPr="003A3DAA" w:rsidRDefault="00C26765" w:rsidP="001A6D4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</w:t>
            </w:r>
            <w:r w:rsidR="001A6D47">
              <w:rPr>
                <w:sz w:val="22"/>
                <w:szCs w:val="22"/>
              </w:rPr>
              <w:t>5</w:t>
            </w:r>
            <w:r w:rsidRPr="003A3DAA">
              <w:rPr>
                <w:sz w:val="22"/>
                <w:szCs w:val="22"/>
              </w:rPr>
              <w:t>. Испытание вводов;</w:t>
            </w:r>
          </w:p>
        </w:tc>
        <w:tc>
          <w:tcPr>
            <w:tcW w:w="545" w:type="pct"/>
            <w:shd w:val="clear" w:color="auto" w:fill="auto"/>
          </w:tcPr>
          <w:p w14:paraId="3E64437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77D853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29FA8564" w14:textId="77777777" w:rsidTr="005A30F7">
        <w:tc>
          <w:tcPr>
            <w:tcW w:w="226" w:type="pct"/>
            <w:vMerge/>
            <w:shd w:val="clear" w:color="auto" w:fill="auto"/>
          </w:tcPr>
          <w:p w14:paraId="06AB8B77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7E12120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64B2A95" w14:textId="1F5F4C2F" w:rsidR="00C26765" w:rsidRPr="003A3DAA" w:rsidRDefault="00C26765" w:rsidP="001A6D4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</w:t>
            </w:r>
            <w:r w:rsidR="001A6D47">
              <w:rPr>
                <w:sz w:val="22"/>
                <w:szCs w:val="22"/>
              </w:rPr>
              <w:t>6</w:t>
            </w:r>
            <w:r w:rsidRPr="003A3DAA">
              <w:rPr>
                <w:sz w:val="22"/>
                <w:szCs w:val="22"/>
              </w:rPr>
              <w:t>. Испытание встроенных трансформаторов тока</w:t>
            </w:r>
          </w:p>
        </w:tc>
        <w:tc>
          <w:tcPr>
            <w:tcW w:w="545" w:type="pct"/>
            <w:shd w:val="clear" w:color="auto" w:fill="auto"/>
          </w:tcPr>
          <w:p w14:paraId="5CAD4FE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FDF061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5CE3732E" w14:textId="77777777" w:rsidTr="005A30F7">
        <w:tc>
          <w:tcPr>
            <w:tcW w:w="226" w:type="pct"/>
            <w:vMerge/>
            <w:shd w:val="clear" w:color="auto" w:fill="auto"/>
          </w:tcPr>
          <w:p w14:paraId="4F18F93B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0C1E1E4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7A7B8AF0" w14:textId="25FA76F3" w:rsidR="00C26765" w:rsidRPr="003A3DAA" w:rsidRDefault="001A6D47" w:rsidP="001A6D47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</w:t>
            </w:r>
            <w:r w:rsidR="00C26765" w:rsidRPr="003A3DAA">
              <w:rPr>
                <w:sz w:val="22"/>
                <w:szCs w:val="22"/>
              </w:rPr>
              <w:t>. Проверка предохранительных устройств</w:t>
            </w:r>
          </w:p>
        </w:tc>
        <w:tc>
          <w:tcPr>
            <w:tcW w:w="545" w:type="pct"/>
            <w:shd w:val="clear" w:color="auto" w:fill="auto"/>
          </w:tcPr>
          <w:p w14:paraId="708E058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377256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65A355E4" w14:textId="77777777" w:rsidTr="005A30F7">
        <w:tc>
          <w:tcPr>
            <w:tcW w:w="226" w:type="pct"/>
            <w:vMerge/>
            <w:shd w:val="clear" w:color="auto" w:fill="auto"/>
          </w:tcPr>
          <w:p w14:paraId="1CC6887A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076E5ED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039A351" w14:textId="14B213E2" w:rsidR="00C26765" w:rsidRPr="003A3DAA" w:rsidRDefault="001A6D47" w:rsidP="001A6D47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  <w:r w:rsidR="00C26765" w:rsidRPr="003A3DAA">
              <w:rPr>
                <w:sz w:val="22"/>
                <w:szCs w:val="22"/>
              </w:rPr>
              <w:t>. Проверка средств защиты масла от воздействия окружающего воздуха</w:t>
            </w:r>
          </w:p>
        </w:tc>
        <w:tc>
          <w:tcPr>
            <w:tcW w:w="545" w:type="pct"/>
            <w:shd w:val="clear" w:color="auto" w:fill="auto"/>
          </w:tcPr>
          <w:p w14:paraId="2E3B374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30C3E13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2B87EB1B" w14:textId="77777777" w:rsidTr="005A30F7">
        <w:tc>
          <w:tcPr>
            <w:tcW w:w="226" w:type="pct"/>
            <w:vMerge/>
            <w:shd w:val="clear" w:color="auto" w:fill="auto"/>
          </w:tcPr>
          <w:p w14:paraId="4622E90A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4452FCF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EBFBC37" w14:textId="0EB18325" w:rsidR="00C26765" w:rsidRPr="003A3DAA" w:rsidRDefault="001A6D47" w:rsidP="001A6D47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</w:t>
            </w:r>
            <w:r w:rsidR="00C26765" w:rsidRPr="003A3DAA">
              <w:rPr>
                <w:sz w:val="22"/>
                <w:szCs w:val="22"/>
              </w:rPr>
              <w:t>. Визуальный (внешний) осмотр трансформаторов</w:t>
            </w:r>
          </w:p>
        </w:tc>
        <w:tc>
          <w:tcPr>
            <w:tcW w:w="545" w:type="pct"/>
            <w:shd w:val="clear" w:color="auto" w:fill="auto"/>
          </w:tcPr>
          <w:p w14:paraId="5CA4691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A5F77E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310F9158" w14:textId="77777777" w:rsidTr="005A30F7">
        <w:trPr>
          <w:trHeight w:val="65"/>
        </w:trPr>
        <w:tc>
          <w:tcPr>
            <w:tcW w:w="226" w:type="pct"/>
            <w:vMerge/>
            <w:shd w:val="clear" w:color="auto" w:fill="auto"/>
          </w:tcPr>
          <w:p w14:paraId="18532CE6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49EE2EF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18CE1DE" w14:textId="4B00E534" w:rsidR="00C26765" w:rsidRPr="003A3DAA" w:rsidRDefault="00C26765" w:rsidP="001A6D4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</w:t>
            </w:r>
            <w:r w:rsidR="001A6D47">
              <w:rPr>
                <w:sz w:val="22"/>
                <w:szCs w:val="22"/>
              </w:rPr>
              <w:t>0</w:t>
            </w:r>
            <w:r w:rsidRPr="003A3DAA">
              <w:rPr>
                <w:sz w:val="22"/>
                <w:szCs w:val="22"/>
              </w:rPr>
              <w:t>. Измерение частичных разрядов электрическим методом</w:t>
            </w:r>
          </w:p>
        </w:tc>
        <w:tc>
          <w:tcPr>
            <w:tcW w:w="545" w:type="pct"/>
            <w:shd w:val="clear" w:color="auto" w:fill="auto"/>
          </w:tcPr>
          <w:p w14:paraId="24C1F29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3F83744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60188C0E" w14:textId="77777777" w:rsidTr="005A30F7">
        <w:trPr>
          <w:trHeight w:val="65"/>
        </w:trPr>
        <w:tc>
          <w:tcPr>
            <w:tcW w:w="226" w:type="pct"/>
            <w:vMerge/>
            <w:shd w:val="clear" w:color="auto" w:fill="auto"/>
          </w:tcPr>
          <w:p w14:paraId="3D47AB7E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018AE86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490272E9" w14:textId="7C65CFA8" w:rsidR="00C26765" w:rsidRPr="003A3DAA" w:rsidRDefault="00C26765" w:rsidP="001A6D4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</w:t>
            </w:r>
            <w:r w:rsidR="001A6D47">
              <w:rPr>
                <w:sz w:val="22"/>
                <w:szCs w:val="22"/>
              </w:rPr>
              <w:t>1</w:t>
            </w:r>
            <w:r w:rsidRPr="003A3DAA">
              <w:rPr>
                <w:sz w:val="22"/>
                <w:szCs w:val="22"/>
              </w:rPr>
              <w:t>. Измерение (локация) частичных разрядов акустическим методом</w:t>
            </w:r>
          </w:p>
        </w:tc>
        <w:tc>
          <w:tcPr>
            <w:tcW w:w="545" w:type="pct"/>
            <w:shd w:val="clear" w:color="auto" w:fill="auto"/>
          </w:tcPr>
          <w:p w14:paraId="7DFF370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42EED97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0716B081" w14:textId="77777777" w:rsidTr="005A30F7">
        <w:trPr>
          <w:trHeight w:val="704"/>
        </w:trPr>
        <w:tc>
          <w:tcPr>
            <w:tcW w:w="226" w:type="pct"/>
            <w:vMerge/>
            <w:shd w:val="clear" w:color="auto" w:fill="auto"/>
          </w:tcPr>
          <w:p w14:paraId="021BB96A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7CA4CCE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956B3DB" w14:textId="542FF6E1" w:rsidR="00C26765" w:rsidRPr="00CA1357" w:rsidRDefault="00C26765" w:rsidP="00CA1357">
            <w:pPr>
              <w:pStyle w:val="affff1"/>
              <w:keepNext w:val="0"/>
              <w:numPr>
                <w:ilvl w:val="0"/>
                <w:numId w:val="30"/>
              </w:numPr>
              <w:spacing w:line="240" w:lineRule="auto"/>
              <w:ind w:left="35" w:firstLine="0"/>
              <w:contextualSpacing/>
              <w:jc w:val="left"/>
              <w:rPr>
                <w:sz w:val="22"/>
                <w:szCs w:val="22"/>
              </w:rPr>
            </w:pPr>
            <w:r w:rsidRPr="00CA1357">
              <w:rPr>
                <w:sz w:val="22"/>
                <w:szCs w:val="22"/>
              </w:rPr>
              <w:t>Диагностика механического состояния обмоток трансформаторов методом частотного анализ (или метод низковольтных импульсов)</w:t>
            </w:r>
          </w:p>
        </w:tc>
        <w:tc>
          <w:tcPr>
            <w:tcW w:w="545" w:type="pct"/>
            <w:shd w:val="clear" w:color="auto" w:fill="auto"/>
          </w:tcPr>
          <w:p w14:paraId="6E3ED0F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AE38FF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1C13074E" w14:textId="77777777" w:rsidTr="005A30F7">
        <w:trPr>
          <w:trHeight w:val="1356"/>
        </w:trPr>
        <w:tc>
          <w:tcPr>
            <w:tcW w:w="226" w:type="pct"/>
            <w:vMerge/>
            <w:shd w:val="clear" w:color="auto" w:fill="auto"/>
          </w:tcPr>
          <w:p w14:paraId="0C7DFA24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57F1F02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7797B18E" w14:textId="3E848AE1" w:rsidR="00C26765" w:rsidRPr="00CA1357" w:rsidRDefault="00CA1357" w:rsidP="00CA1357">
            <w:pPr>
              <w:keepNext w:val="0"/>
              <w:spacing w:line="240" w:lineRule="auto"/>
              <w:ind w:left="35" w:firstLine="0"/>
              <w:contextualSpacing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23.</w:t>
            </w:r>
            <w:r w:rsidR="00C26765" w:rsidRPr="00CA1357">
              <w:rPr>
                <w:sz w:val="22"/>
                <w:szCs w:val="22"/>
              </w:rPr>
              <w:t xml:space="preserve">Измерение сопротивления изоляции доступных стяжных шпилек, бандажей, </w:t>
            </w:r>
            <w:proofErr w:type="spellStart"/>
            <w:r w:rsidR="00C26765" w:rsidRPr="00CA1357">
              <w:rPr>
                <w:sz w:val="22"/>
                <w:szCs w:val="22"/>
              </w:rPr>
              <w:t>полубандажей</w:t>
            </w:r>
            <w:proofErr w:type="spellEnd"/>
            <w:r w:rsidR="00C26765" w:rsidRPr="00CA1357">
              <w:rPr>
                <w:sz w:val="22"/>
                <w:szCs w:val="22"/>
              </w:rPr>
              <w:t xml:space="preserve"> ярем и прессующих колес относительно активной стали и </w:t>
            </w:r>
            <w:proofErr w:type="spellStart"/>
            <w:r w:rsidR="00C26765" w:rsidRPr="00CA1357">
              <w:rPr>
                <w:sz w:val="22"/>
                <w:szCs w:val="22"/>
              </w:rPr>
              <w:t>ярмовых</w:t>
            </w:r>
            <w:proofErr w:type="spellEnd"/>
            <w:r w:rsidR="00C26765" w:rsidRPr="00CA1357">
              <w:rPr>
                <w:sz w:val="22"/>
                <w:szCs w:val="22"/>
              </w:rPr>
              <w:t xml:space="preserve"> балок, а также </w:t>
            </w:r>
            <w:proofErr w:type="spellStart"/>
            <w:r w:rsidR="00C26765" w:rsidRPr="00CA1357">
              <w:rPr>
                <w:sz w:val="22"/>
                <w:szCs w:val="22"/>
              </w:rPr>
              <w:t>ярмовых</w:t>
            </w:r>
            <w:proofErr w:type="spellEnd"/>
            <w:r w:rsidR="00C26765" w:rsidRPr="00CA1357">
              <w:rPr>
                <w:sz w:val="22"/>
                <w:szCs w:val="22"/>
              </w:rPr>
              <w:t xml:space="preserve"> балок относительно активной стали и электростатических экранов относительно обмоток и </w:t>
            </w:r>
            <w:proofErr w:type="spellStart"/>
            <w:r w:rsidR="00C26765" w:rsidRPr="00CA1357">
              <w:rPr>
                <w:sz w:val="22"/>
                <w:szCs w:val="22"/>
              </w:rPr>
              <w:t>магнитопровода</w:t>
            </w:r>
            <w:proofErr w:type="spellEnd"/>
          </w:p>
        </w:tc>
        <w:tc>
          <w:tcPr>
            <w:tcW w:w="545" w:type="pct"/>
            <w:shd w:val="clear" w:color="auto" w:fill="auto"/>
          </w:tcPr>
          <w:p w14:paraId="1183922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F8B3F9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5B4EEA52" w14:textId="77777777" w:rsidTr="005A30F7">
        <w:tc>
          <w:tcPr>
            <w:tcW w:w="226" w:type="pct"/>
            <w:vMerge w:val="restart"/>
            <w:shd w:val="clear" w:color="auto" w:fill="auto"/>
          </w:tcPr>
          <w:p w14:paraId="210BFC9A" w14:textId="77777777" w:rsidR="00C26765" w:rsidRPr="00797346" w:rsidRDefault="00C26765" w:rsidP="00C26765">
            <w:pPr>
              <w:ind w:firstLine="34"/>
              <w:contextualSpacing/>
            </w:pPr>
            <w:r w:rsidRPr="00797346">
              <w:t>2.</w:t>
            </w:r>
          </w:p>
        </w:tc>
        <w:tc>
          <w:tcPr>
            <w:tcW w:w="900" w:type="pct"/>
            <w:vMerge w:val="restart"/>
            <w:shd w:val="clear" w:color="auto" w:fill="auto"/>
          </w:tcPr>
          <w:p w14:paraId="63E65B7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Трансформаторы тока</w:t>
            </w:r>
          </w:p>
        </w:tc>
        <w:tc>
          <w:tcPr>
            <w:tcW w:w="2428" w:type="pct"/>
            <w:shd w:val="clear" w:color="auto" w:fill="auto"/>
          </w:tcPr>
          <w:p w14:paraId="174EBA12" w14:textId="3BE206FC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 Измерение сопротивления изоляции</w:t>
            </w:r>
          </w:p>
        </w:tc>
        <w:tc>
          <w:tcPr>
            <w:tcW w:w="545" w:type="pct"/>
            <w:shd w:val="clear" w:color="auto" w:fill="auto"/>
          </w:tcPr>
          <w:p w14:paraId="42450AF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 w:val="restart"/>
            <w:shd w:val="clear" w:color="auto" w:fill="auto"/>
          </w:tcPr>
          <w:p w14:paraId="6DC2C26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proofErr w:type="gramStart"/>
            <w:r w:rsidRPr="003A3DAA">
              <w:rPr>
                <w:sz w:val="22"/>
                <w:szCs w:val="22"/>
              </w:rPr>
              <w:t>ТР</w:t>
            </w:r>
            <w:proofErr w:type="gramEnd"/>
            <w:r w:rsidRPr="003A3DAA">
              <w:rPr>
                <w:sz w:val="22"/>
                <w:szCs w:val="22"/>
              </w:rPr>
              <w:t xml:space="preserve"> ТС 004/2011</w:t>
            </w:r>
          </w:p>
          <w:p w14:paraId="63A8E25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proofErr w:type="gramStart"/>
            <w:r w:rsidRPr="003A3DAA">
              <w:rPr>
                <w:sz w:val="22"/>
                <w:szCs w:val="22"/>
              </w:rPr>
              <w:t>ТР</w:t>
            </w:r>
            <w:proofErr w:type="gramEnd"/>
            <w:r w:rsidRPr="003A3DAA">
              <w:rPr>
                <w:sz w:val="22"/>
                <w:szCs w:val="22"/>
              </w:rPr>
              <w:t xml:space="preserve"> ТС 020/2011</w:t>
            </w:r>
          </w:p>
          <w:p w14:paraId="61007720" w14:textId="04367EBF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РД34.45-51-300-97(р.7, 25);</w:t>
            </w:r>
          </w:p>
          <w:p w14:paraId="69E6FE0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34.43.107-95;</w:t>
            </w:r>
          </w:p>
          <w:p w14:paraId="5DAD73D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34.43.105-89;</w:t>
            </w:r>
          </w:p>
          <w:p w14:paraId="6241081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34.70.653-83;</w:t>
            </w:r>
          </w:p>
          <w:p w14:paraId="73E1560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2517-85</w:t>
            </w:r>
          </w:p>
          <w:p w14:paraId="26ADBF9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6581-75;</w:t>
            </w:r>
          </w:p>
          <w:p w14:paraId="729C635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5985-79;</w:t>
            </w:r>
          </w:p>
          <w:p w14:paraId="749CE09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6356-75;</w:t>
            </w:r>
          </w:p>
          <w:p w14:paraId="4161F4B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7822-75;</w:t>
            </w:r>
          </w:p>
          <w:p w14:paraId="65F649A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1547-84;</w:t>
            </w:r>
          </w:p>
          <w:p w14:paraId="347378F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6370-83;</w:t>
            </w:r>
          </w:p>
          <w:p w14:paraId="4CF4362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17216-2001;</w:t>
            </w:r>
          </w:p>
          <w:p w14:paraId="4FCF611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6307-75;</w:t>
            </w:r>
          </w:p>
          <w:p w14:paraId="61CDB70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20287-91;</w:t>
            </w:r>
          </w:p>
          <w:p w14:paraId="2BF28BE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981-75;</w:t>
            </w:r>
          </w:p>
          <w:p w14:paraId="12EE4EB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19121-73</w:t>
            </w:r>
          </w:p>
        </w:tc>
      </w:tr>
      <w:tr w:rsidR="00C26765" w:rsidRPr="00797346" w14:paraId="0A16ED74" w14:textId="77777777" w:rsidTr="005A30F7">
        <w:tc>
          <w:tcPr>
            <w:tcW w:w="226" w:type="pct"/>
            <w:vMerge/>
            <w:shd w:val="clear" w:color="auto" w:fill="auto"/>
          </w:tcPr>
          <w:p w14:paraId="7D8020D4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37786B7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1BE7C6F" w14:textId="6932B85A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2. Измерение </w:t>
            </w:r>
            <w:proofErr w:type="spellStart"/>
            <w:r w:rsidRPr="003A3DAA">
              <w:rPr>
                <w:sz w:val="22"/>
                <w:szCs w:val="22"/>
              </w:rPr>
              <w:t>tg</w:t>
            </w:r>
            <w:proofErr w:type="spellEnd"/>
            <w:r w:rsidRPr="003A3DAA">
              <w:rPr>
                <w:sz w:val="22"/>
                <w:szCs w:val="22"/>
              </w:rPr>
              <w:t xml:space="preserve"> δ изоляции</w:t>
            </w:r>
          </w:p>
        </w:tc>
        <w:tc>
          <w:tcPr>
            <w:tcW w:w="545" w:type="pct"/>
            <w:shd w:val="clear" w:color="auto" w:fill="auto"/>
          </w:tcPr>
          <w:p w14:paraId="23B8728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60DCA4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03B66B45" w14:textId="77777777" w:rsidTr="005A30F7">
        <w:tc>
          <w:tcPr>
            <w:tcW w:w="226" w:type="pct"/>
            <w:vMerge/>
            <w:shd w:val="clear" w:color="auto" w:fill="auto"/>
          </w:tcPr>
          <w:p w14:paraId="2CA029D3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17713D5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6E4B53EC" w14:textId="731A8B42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3. Испытание повышенным напряжением</w:t>
            </w:r>
          </w:p>
        </w:tc>
        <w:tc>
          <w:tcPr>
            <w:tcW w:w="545" w:type="pct"/>
            <w:shd w:val="clear" w:color="auto" w:fill="auto"/>
          </w:tcPr>
          <w:p w14:paraId="5ADF87B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4C66181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79A515E1" w14:textId="77777777" w:rsidTr="005A30F7">
        <w:tc>
          <w:tcPr>
            <w:tcW w:w="226" w:type="pct"/>
            <w:vMerge/>
            <w:shd w:val="clear" w:color="auto" w:fill="auto"/>
          </w:tcPr>
          <w:p w14:paraId="083DEBCB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4A8B874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65D1F2BA" w14:textId="0534332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4. Снятие характеристик намагничивания</w:t>
            </w:r>
          </w:p>
        </w:tc>
        <w:tc>
          <w:tcPr>
            <w:tcW w:w="545" w:type="pct"/>
            <w:shd w:val="clear" w:color="auto" w:fill="auto"/>
          </w:tcPr>
          <w:p w14:paraId="4259C96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0990234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73F4E81B" w14:textId="77777777" w:rsidTr="005A30F7">
        <w:tc>
          <w:tcPr>
            <w:tcW w:w="226" w:type="pct"/>
            <w:vMerge/>
            <w:shd w:val="clear" w:color="auto" w:fill="auto"/>
          </w:tcPr>
          <w:p w14:paraId="4D454B74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766C7E9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B40BAA6" w14:textId="5D8EBC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5. Измерение коэффициента трансформации</w:t>
            </w:r>
          </w:p>
        </w:tc>
        <w:tc>
          <w:tcPr>
            <w:tcW w:w="545" w:type="pct"/>
            <w:shd w:val="clear" w:color="auto" w:fill="auto"/>
          </w:tcPr>
          <w:p w14:paraId="3D4545D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59583F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644078AD" w14:textId="77777777" w:rsidTr="005A30F7">
        <w:tc>
          <w:tcPr>
            <w:tcW w:w="226" w:type="pct"/>
            <w:vMerge/>
            <w:shd w:val="clear" w:color="auto" w:fill="auto"/>
          </w:tcPr>
          <w:p w14:paraId="15794F4B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69E3B0E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F06AB1E" w14:textId="47E11538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6. Измерение сопротивления обмоток постоянному току</w:t>
            </w:r>
          </w:p>
        </w:tc>
        <w:tc>
          <w:tcPr>
            <w:tcW w:w="545" w:type="pct"/>
            <w:shd w:val="clear" w:color="auto" w:fill="auto"/>
          </w:tcPr>
          <w:p w14:paraId="1DDF7AE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17A19E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478F3DCC" w14:textId="77777777" w:rsidTr="005A30F7">
        <w:tc>
          <w:tcPr>
            <w:tcW w:w="226" w:type="pct"/>
            <w:vMerge/>
            <w:shd w:val="clear" w:color="auto" w:fill="auto"/>
          </w:tcPr>
          <w:p w14:paraId="186262CF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1175708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6169950C" w14:textId="489789B8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7. Испытания трансформаторного масла</w:t>
            </w:r>
          </w:p>
        </w:tc>
        <w:tc>
          <w:tcPr>
            <w:tcW w:w="545" w:type="pct"/>
            <w:shd w:val="clear" w:color="auto" w:fill="auto"/>
          </w:tcPr>
          <w:p w14:paraId="2A87D03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374AB1A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16C8CB3E" w14:textId="77777777" w:rsidTr="005A30F7">
        <w:tc>
          <w:tcPr>
            <w:tcW w:w="226" w:type="pct"/>
            <w:vMerge/>
            <w:shd w:val="clear" w:color="auto" w:fill="auto"/>
          </w:tcPr>
          <w:p w14:paraId="5D428FED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5D98689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AF22FFE" w14:textId="106E22FD" w:rsidR="00C26765" w:rsidRPr="003A3DAA" w:rsidRDefault="00C26765" w:rsidP="00CA1357">
            <w:pPr>
              <w:ind w:firstLine="0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8. Испытания встроенных трансформаторов тока</w:t>
            </w:r>
          </w:p>
        </w:tc>
        <w:tc>
          <w:tcPr>
            <w:tcW w:w="545" w:type="pct"/>
            <w:shd w:val="clear" w:color="auto" w:fill="auto"/>
          </w:tcPr>
          <w:p w14:paraId="7827FEC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3165505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66546CDA" w14:textId="77777777" w:rsidTr="005A30F7">
        <w:tc>
          <w:tcPr>
            <w:tcW w:w="226" w:type="pct"/>
            <w:vMerge/>
            <w:shd w:val="clear" w:color="auto" w:fill="auto"/>
          </w:tcPr>
          <w:p w14:paraId="57D0B64B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7CEE48D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C6E3C85" w14:textId="5B43AEA9" w:rsidR="00C26765" w:rsidRPr="003A3DAA" w:rsidRDefault="001A6D47" w:rsidP="001A6D47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C26765" w:rsidRPr="003A3DAA">
              <w:rPr>
                <w:sz w:val="22"/>
                <w:szCs w:val="22"/>
              </w:rPr>
              <w:t>. Контроль изоляции под рабочим напряжением</w:t>
            </w:r>
          </w:p>
        </w:tc>
        <w:tc>
          <w:tcPr>
            <w:tcW w:w="545" w:type="pct"/>
            <w:shd w:val="clear" w:color="auto" w:fill="auto"/>
          </w:tcPr>
          <w:p w14:paraId="0C14AC7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027EA4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1531C43A" w14:textId="77777777" w:rsidTr="005A30F7">
        <w:tc>
          <w:tcPr>
            <w:tcW w:w="226" w:type="pct"/>
            <w:vMerge/>
            <w:shd w:val="clear" w:color="auto" w:fill="auto"/>
          </w:tcPr>
          <w:p w14:paraId="4FE0E214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014DEEE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5D32BB9" w14:textId="719AEBB0" w:rsidR="00C26765" w:rsidRPr="003A3DAA" w:rsidRDefault="00C26765" w:rsidP="001A6D4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</w:t>
            </w:r>
            <w:r w:rsidR="001A6D47">
              <w:rPr>
                <w:sz w:val="22"/>
                <w:szCs w:val="22"/>
              </w:rPr>
              <w:t>0</w:t>
            </w:r>
            <w:r w:rsidRPr="003A3DAA">
              <w:rPr>
                <w:sz w:val="22"/>
                <w:szCs w:val="22"/>
              </w:rPr>
              <w:t>. Измерение нагрузки трансформатора тока</w:t>
            </w:r>
          </w:p>
        </w:tc>
        <w:tc>
          <w:tcPr>
            <w:tcW w:w="545" w:type="pct"/>
            <w:shd w:val="clear" w:color="auto" w:fill="auto"/>
          </w:tcPr>
          <w:p w14:paraId="3141323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D2F934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6CBBEE52" w14:textId="77777777" w:rsidTr="005A30F7">
        <w:tc>
          <w:tcPr>
            <w:tcW w:w="226" w:type="pct"/>
            <w:vMerge/>
            <w:shd w:val="clear" w:color="auto" w:fill="auto"/>
          </w:tcPr>
          <w:p w14:paraId="0BE67E76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248E3EE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00FC2B8" w14:textId="027F904B" w:rsidR="00C26765" w:rsidRPr="003A3DAA" w:rsidRDefault="00CA1357" w:rsidP="00CA1357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C26765" w:rsidRPr="003A3DAA">
              <w:rPr>
                <w:sz w:val="22"/>
                <w:szCs w:val="22"/>
              </w:rPr>
              <w:t xml:space="preserve">. Измерение </w:t>
            </w:r>
            <w:proofErr w:type="spellStart"/>
            <w:r w:rsidR="00C26765" w:rsidRPr="003A3DAA">
              <w:rPr>
                <w:sz w:val="22"/>
                <w:szCs w:val="22"/>
              </w:rPr>
              <w:t>tgδ</w:t>
            </w:r>
            <w:proofErr w:type="spellEnd"/>
            <w:r w:rsidR="00C26765" w:rsidRPr="003A3DAA">
              <w:rPr>
                <w:sz w:val="22"/>
                <w:szCs w:val="22"/>
              </w:rPr>
              <w:t xml:space="preserve"> и емкости изоляции</w:t>
            </w:r>
          </w:p>
        </w:tc>
        <w:tc>
          <w:tcPr>
            <w:tcW w:w="545" w:type="pct"/>
            <w:shd w:val="clear" w:color="auto" w:fill="auto"/>
          </w:tcPr>
          <w:p w14:paraId="77ADB30E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1" w:type="pct"/>
            <w:vMerge/>
            <w:shd w:val="clear" w:color="auto" w:fill="auto"/>
          </w:tcPr>
          <w:p w14:paraId="5DBB125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30095A0E" w14:textId="77777777" w:rsidTr="005A30F7">
        <w:tc>
          <w:tcPr>
            <w:tcW w:w="226" w:type="pct"/>
            <w:vMerge/>
            <w:shd w:val="clear" w:color="auto" w:fill="auto"/>
          </w:tcPr>
          <w:p w14:paraId="00B2A1A6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5FF0197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90E0B55" w14:textId="13DBCBEB" w:rsidR="00C26765" w:rsidRPr="003A3DAA" w:rsidRDefault="00C26765" w:rsidP="00CA135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12. Испытание повышенным напряжением частотой 50 Гц</w:t>
            </w:r>
          </w:p>
        </w:tc>
        <w:tc>
          <w:tcPr>
            <w:tcW w:w="545" w:type="pct"/>
            <w:shd w:val="clear" w:color="auto" w:fill="auto"/>
          </w:tcPr>
          <w:p w14:paraId="4AD568B0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1" w:type="pct"/>
            <w:vMerge/>
            <w:shd w:val="clear" w:color="auto" w:fill="auto"/>
          </w:tcPr>
          <w:p w14:paraId="781DF33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4C70D206" w14:textId="77777777" w:rsidTr="005A30F7">
        <w:tc>
          <w:tcPr>
            <w:tcW w:w="226" w:type="pct"/>
            <w:vMerge/>
            <w:shd w:val="clear" w:color="auto" w:fill="auto"/>
          </w:tcPr>
          <w:p w14:paraId="71D09E54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6B56F52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2079DBB" w14:textId="061F238E" w:rsidR="00C26765" w:rsidRPr="003A3DAA" w:rsidRDefault="00C26765" w:rsidP="00CA135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</w:t>
            </w:r>
            <w:r w:rsidR="00CA1357">
              <w:rPr>
                <w:sz w:val="22"/>
                <w:szCs w:val="22"/>
              </w:rPr>
              <w:t>3</w:t>
            </w:r>
            <w:r w:rsidRPr="003A3DAA">
              <w:rPr>
                <w:sz w:val="22"/>
                <w:szCs w:val="22"/>
              </w:rPr>
              <w:t>. Контроль изоляции под рабочим напряжением</w:t>
            </w:r>
          </w:p>
        </w:tc>
        <w:tc>
          <w:tcPr>
            <w:tcW w:w="545" w:type="pct"/>
            <w:shd w:val="clear" w:color="auto" w:fill="auto"/>
          </w:tcPr>
          <w:p w14:paraId="793ACA33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1" w:type="pct"/>
            <w:vMerge/>
            <w:shd w:val="clear" w:color="auto" w:fill="auto"/>
          </w:tcPr>
          <w:p w14:paraId="5F6BFA5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64CCDEA8" w14:textId="77777777" w:rsidTr="005A30F7">
        <w:trPr>
          <w:trHeight w:val="541"/>
        </w:trPr>
        <w:tc>
          <w:tcPr>
            <w:tcW w:w="226" w:type="pct"/>
            <w:vMerge/>
            <w:shd w:val="clear" w:color="auto" w:fill="auto"/>
          </w:tcPr>
          <w:p w14:paraId="1F35FCE9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75342A1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6D40B8EE" w14:textId="683B2C43" w:rsidR="00C26765" w:rsidRPr="003A3DAA" w:rsidRDefault="00CA1357" w:rsidP="00C26765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  <w:r w:rsidR="00C26765" w:rsidRPr="003A3DAA">
              <w:rPr>
                <w:sz w:val="22"/>
                <w:szCs w:val="22"/>
              </w:rPr>
              <w:t>. Измерение (локация) частичных разрядов акустическим методом.</w:t>
            </w:r>
          </w:p>
        </w:tc>
        <w:tc>
          <w:tcPr>
            <w:tcW w:w="545" w:type="pct"/>
            <w:shd w:val="clear" w:color="auto" w:fill="auto"/>
          </w:tcPr>
          <w:p w14:paraId="6703825D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1" w:type="pct"/>
            <w:vMerge/>
            <w:shd w:val="clear" w:color="auto" w:fill="auto"/>
          </w:tcPr>
          <w:p w14:paraId="0CAD060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797346" w14:paraId="1A357713" w14:textId="77777777" w:rsidTr="005A30F7">
        <w:tc>
          <w:tcPr>
            <w:tcW w:w="226" w:type="pct"/>
            <w:vMerge/>
            <w:shd w:val="clear" w:color="auto" w:fill="auto"/>
          </w:tcPr>
          <w:p w14:paraId="2286C201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0" w:type="pct"/>
            <w:vMerge/>
            <w:shd w:val="clear" w:color="auto" w:fill="auto"/>
          </w:tcPr>
          <w:p w14:paraId="26CD543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E249022" w14:textId="36BD21E1" w:rsidR="00C26765" w:rsidRPr="003A3DAA" w:rsidRDefault="00CA1357" w:rsidP="00C26765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  <w:r w:rsidR="00C26765" w:rsidRPr="003A3DAA">
              <w:rPr>
                <w:sz w:val="22"/>
                <w:szCs w:val="22"/>
              </w:rPr>
              <w:t xml:space="preserve">. </w:t>
            </w:r>
            <w:proofErr w:type="spellStart"/>
            <w:r w:rsidR="00C26765" w:rsidRPr="003A3DAA">
              <w:rPr>
                <w:sz w:val="22"/>
                <w:szCs w:val="22"/>
              </w:rPr>
              <w:t>Тепловизионный</w:t>
            </w:r>
            <w:proofErr w:type="spellEnd"/>
            <w:r w:rsidR="00C26765" w:rsidRPr="003A3DAA">
              <w:rPr>
                <w:sz w:val="22"/>
                <w:szCs w:val="22"/>
              </w:rPr>
              <w:t xml:space="preserve"> контроль под нагрузкой</w:t>
            </w:r>
          </w:p>
        </w:tc>
        <w:tc>
          <w:tcPr>
            <w:tcW w:w="545" w:type="pct"/>
            <w:shd w:val="clear" w:color="auto" w:fill="auto"/>
          </w:tcPr>
          <w:p w14:paraId="4BBA2D23" w14:textId="77777777" w:rsidR="00C26765" w:rsidRPr="00797346" w:rsidRDefault="00C26765" w:rsidP="00C26765">
            <w:pPr>
              <w:ind w:firstLine="34"/>
              <w:contextualSpacing/>
            </w:pPr>
          </w:p>
        </w:tc>
        <w:tc>
          <w:tcPr>
            <w:tcW w:w="901" w:type="pct"/>
            <w:vMerge/>
            <w:shd w:val="clear" w:color="auto" w:fill="auto"/>
          </w:tcPr>
          <w:p w14:paraId="406267D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74E280E5" w14:textId="77777777" w:rsidTr="005A30F7">
        <w:tc>
          <w:tcPr>
            <w:tcW w:w="226" w:type="pct"/>
            <w:vMerge w:val="restart"/>
            <w:shd w:val="clear" w:color="auto" w:fill="auto"/>
          </w:tcPr>
          <w:p w14:paraId="7AC20B99" w14:textId="56FD5EFA" w:rsidR="00C26765" w:rsidRPr="003A3DAA" w:rsidRDefault="00CA1357" w:rsidP="00CA1357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C26765" w:rsidRPr="003A3DAA">
              <w:rPr>
                <w:sz w:val="22"/>
                <w:szCs w:val="22"/>
              </w:rPr>
              <w:t>.</w:t>
            </w:r>
          </w:p>
        </w:tc>
        <w:tc>
          <w:tcPr>
            <w:tcW w:w="900" w:type="pct"/>
            <w:vMerge w:val="restart"/>
            <w:shd w:val="clear" w:color="auto" w:fill="auto"/>
          </w:tcPr>
          <w:p w14:paraId="0143F2B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Заземляющие устройства</w:t>
            </w:r>
          </w:p>
        </w:tc>
        <w:tc>
          <w:tcPr>
            <w:tcW w:w="2428" w:type="pct"/>
            <w:shd w:val="clear" w:color="auto" w:fill="auto"/>
          </w:tcPr>
          <w:p w14:paraId="26C2C2A0" w14:textId="0B10F294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 Проверка коррозионного состояния элементов заземляющего устройства, находящихся в земле</w:t>
            </w:r>
          </w:p>
        </w:tc>
        <w:tc>
          <w:tcPr>
            <w:tcW w:w="545" w:type="pct"/>
            <w:shd w:val="clear" w:color="auto" w:fill="auto"/>
          </w:tcPr>
          <w:p w14:paraId="18B148C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 w:val="restart"/>
            <w:shd w:val="clear" w:color="auto" w:fill="auto"/>
          </w:tcPr>
          <w:p w14:paraId="644282D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proofErr w:type="gramStart"/>
            <w:r w:rsidRPr="003A3DAA">
              <w:rPr>
                <w:sz w:val="22"/>
                <w:szCs w:val="22"/>
              </w:rPr>
              <w:t>ТР</w:t>
            </w:r>
            <w:proofErr w:type="gramEnd"/>
            <w:r w:rsidRPr="003A3DAA">
              <w:rPr>
                <w:sz w:val="22"/>
                <w:szCs w:val="22"/>
              </w:rPr>
              <w:t xml:space="preserve"> ТС 004/2011</w:t>
            </w:r>
          </w:p>
          <w:p w14:paraId="66A1D08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ПУЭ (1.7);</w:t>
            </w:r>
          </w:p>
          <w:p w14:paraId="68C8999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34.45-51-300-97 (р. 28);</w:t>
            </w:r>
          </w:p>
          <w:p w14:paraId="72B9F11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12.1.038-82;</w:t>
            </w:r>
          </w:p>
          <w:p w14:paraId="62626C5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12.1.030-81</w:t>
            </w:r>
          </w:p>
        </w:tc>
      </w:tr>
      <w:tr w:rsidR="00C26765" w:rsidRPr="003A3DAA" w14:paraId="6011F611" w14:textId="77777777" w:rsidTr="005A30F7">
        <w:tc>
          <w:tcPr>
            <w:tcW w:w="226" w:type="pct"/>
            <w:vMerge/>
            <w:shd w:val="clear" w:color="auto" w:fill="auto"/>
          </w:tcPr>
          <w:p w14:paraId="3077BBB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7C6A26E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F62BB85" w14:textId="2436E120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2. Измерения сопротивления заземляющих устройств электростанций, подстанций и линий электропередачи</w:t>
            </w:r>
          </w:p>
        </w:tc>
        <w:tc>
          <w:tcPr>
            <w:tcW w:w="545" w:type="pct"/>
            <w:shd w:val="clear" w:color="auto" w:fill="auto"/>
          </w:tcPr>
          <w:p w14:paraId="59C083E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499123A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44068AA6" w14:textId="77777777" w:rsidTr="005A30F7">
        <w:tc>
          <w:tcPr>
            <w:tcW w:w="226" w:type="pct"/>
            <w:vMerge/>
            <w:shd w:val="clear" w:color="auto" w:fill="auto"/>
          </w:tcPr>
          <w:p w14:paraId="2C19C4B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739B7DF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F3C2108" w14:textId="68674C6C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3. Измерение напряжения прикосновения (в электроустановках, выполненных </w:t>
            </w:r>
            <w:r w:rsidRPr="003A3DAA">
              <w:rPr>
                <w:sz w:val="22"/>
                <w:szCs w:val="22"/>
              </w:rPr>
              <w:lastRenderedPageBreak/>
              <w:t>по нормам на напряжение прикосновения)</w:t>
            </w:r>
          </w:p>
        </w:tc>
        <w:tc>
          <w:tcPr>
            <w:tcW w:w="545" w:type="pct"/>
            <w:shd w:val="clear" w:color="auto" w:fill="auto"/>
          </w:tcPr>
          <w:p w14:paraId="30CC01A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D68440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03CEFB41" w14:textId="77777777" w:rsidTr="005A30F7">
        <w:tc>
          <w:tcPr>
            <w:tcW w:w="226" w:type="pct"/>
            <w:vMerge/>
            <w:shd w:val="clear" w:color="auto" w:fill="auto"/>
          </w:tcPr>
          <w:p w14:paraId="4A01CE6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425940C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751704EE" w14:textId="5DEBCAF3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4. Проверка напряжения на заземляющем устройстве распределительного устройства электростанций и подстанций при стекании с него тока замыкания на землю</w:t>
            </w:r>
          </w:p>
        </w:tc>
        <w:tc>
          <w:tcPr>
            <w:tcW w:w="545" w:type="pct"/>
            <w:shd w:val="clear" w:color="auto" w:fill="auto"/>
          </w:tcPr>
          <w:p w14:paraId="0F251B3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D91F77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6FBADF8F" w14:textId="77777777" w:rsidTr="005A30F7">
        <w:tc>
          <w:tcPr>
            <w:tcW w:w="226" w:type="pct"/>
            <w:vMerge/>
            <w:shd w:val="clear" w:color="auto" w:fill="auto"/>
          </w:tcPr>
          <w:p w14:paraId="3689A57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599E5AB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B0B0210" w14:textId="39D5AA3D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5. Испытание цепи «фаза—ноль» (цепи </w:t>
            </w:r>
            <w:proofErr w:type="spellStart"/>
            <w:r w:rsidRPr="003A3DAA">
              <w:rPr>
                <w:sz w:val="22"/>
                <w:szCs w:val="22"/>
              </w:rPr>
              <w:t>зануления</w:t>
            </w:r>
            <w:proofErr w:type="spellEnd"/>
            <w:r w:rsidRPr="003A3DAA">
              <w:rPr>
                <w:sz w:val="22"/>
                <w:szCs w:val="22"/>
              </w:rPr>
              <w:t xml:space="preserve">) в электроустановках напряжением до 1 </w:t>
            </w:r>
            <w:proofErr w:type="spellStart"/>
            <w:r w:rsidRPr="003A3DAA">
              <w:rPr>
                <w:sz w:val="22"/>
                <w:szCs w:val="22"/>
              </w:rPr>
              <w:t>кВ</w:t>
            </w:r>
            <w:proofErr w:type="spellEnd"/>
            <w:r w:rsidRPr="003A3DAA">
              <w:rPr>
                <w:sz w:val="22"/>
                <w:szCs w:val="22"/>
              </w:rPr>
              <w:t xml:space="preserve"> с глухим заземлением </w:t>
            </w:r>
            <w:proofErr w:type="spellStart"/>
            <w:r w:rsidRPr="003A3DAA">
              <w:rPr>
                <w:sz w:val="22"/>
                <w:szCs w:val="22"/>
              </w:rPr>
              <w:t>нейтрали</w:t>
            </w:r>
            <w:proofErr w:type="spellEnd"/>
          </w:p>
        </w:tc>
        <w:tc>
          <w:tcPr>
            <w:tcW w:w="545" w:type="pct"/>
            <w:shd w:val="clear" w:color="auto" w:fill="auto"/>
          </w:tcPr>
          <w:p w14:paraId="605AE2A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9B5D50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207B4218" w14:textId="77777777" w:rsidTr="005A30F7">
        <w:tc>
          <w:tcPr>
            <w:tcW w:w="226" w:type="pct"/>
            <w:vMerge/>
            <w:shd w:val="clear" w:color="auto" w:fill="auto"/>
          </w:tcPr>
          <w:p w14:paraId="6F1F659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228A0AD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4CE5C48" w14:textId="54F0B775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6. Проверка выполнения элементов заземляющего устройства</w:t>
            </w:r>
          </w:p>
        </w:tc>
        <w:tc>
          <w:tcPr>
            <w:tcW w:w="545" w:type="pct"/>
            <w:shd w:val="clear" w:color="auto" w:fill="auto"/>
          </w:tcPr>
          <w:p w14:paraId="1BB6F3E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54B78BC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123D5D9D" w14:textId="77777777" w:rsidTr="005A30F7">
        <w:tc>
          <w:tcPr>
            <w:tcW w:w="226" w:type="pct"/>
            <w:vMerge/>
            <w:shd w:val="clear" w:color="auto" w:fill="auto"/>
          </w:tcPr>
          <w:p w14:paraId="33A3478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19FC7B8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61B062B" w14:textId="31BAE06B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7. Проверка соединений заземлителей с заземляемыми элементами, а также естественных заземлителей с заземляющим устройством</w:t>
            </w:r>
          </w:p>
        </w:tc>
        <w:tc>
          <w:tcPr>
            <w:tcW w:w="545" w:type="pct"/>
            <w:shd w:val="clear" w:color="auto" w:fill="auto"/>
          </w:tcPr>
          <w:p w14:paraId="55C84E3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006DE02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5A09C154" w14:textId="77777777" w:rsidTr="005A30F7">
        <w:tc>
          <w:tcPr>
            <w:tcW w:w="226" w:type="pct"/>
            <w:vMerge/>
            <w:shd w:val="clear" w:color="auto" w:fill="auto"/>
          </w:tcPr>
          <w:p w14:paraId="573D05E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5B1891A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8977E57" w14:textId="5CE5447C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8. Проверка пробивных предохранителей в установках напряжением до 1 </w:t>
            </w:r>
            <w:proofErr w:type="spellStart"/>
            <w:r w:rsidRPr="003A3DAA">
              <w:rPr>
                <w:sz w:val="22"/>
                <w:szCs w:val="22"/>
              </w:rPr>
              <w:t>кВ</w:t>
            </w:r>
            <w:proofErr w:type="spellEnd"/>
          </w:p>
        </w:tc>
        <w:tc>
          <w:tcPr>
            <w:tcW w:w="545" w:type="pct"/>
            <w:shd w:val="clear" w:color="auto" w:fill="auto"/>
          </w:tcPr>
          <w:p w14:paraId="46D6B9E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36A7AFA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36B0BE9D" w14:textId="77777777" w:rsidTr="005A30F7">
        <w:trPr>
          <w:trHeight w:val="587"/>
        </w:trPr>
        <w:tc>
          <w:tcPr>
            <w:tcW w:w="226" w:type="pct"/>
            <w:vMerge w:val="restart"/>
            <w:shd w:val="clear" w:color="auto" w:fill="auto"/>
          </w:tcPr>
          <w:p w14:paraId="0001D5D7" w14:textId="74F4DCC8" w:rsidR="00C26765" w:rsidRPr="003A3DAA" w:rsidRDefault="00CA1357" w:rsidP="00C26765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900" w:type="pct"/>
            <w:vMerge w:val="restart"/>
            <w:shd w:val="clear" w:color="auto" w:fill="auto"/>
          </w:tcPr>
          <w:p w14:paraId="61754AB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Воздушные линии электропередачи</w:t>
            </w:r>
          </w:p>
        </w:tc>
        <w:tc>
          <w:tcPr>
            <w:tcW w:w="2428" w:type="pct"/>
            <w:shd w:val="clear" w:color="auto" w:fill="auto"/>
          </w:tcPr>
          <w:p w14:paraId="6BBFE508" w14:textId="5D6ED690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 Контроль расположения фундаментов опор, заделки оснований опор в грунте, состояния фундаментов</w:t>
            </w:r>
          </w:p>
        </w:tc>
        <w:tc>
          <w:tcPr>
            <w:tcW w:w="545" w:type="pct"/>
            <w:shd w:val="clear" w:color="auto" w:fill="auto"/>
          </w:tcPr>
          <w:p w14:paraId="3BC2657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 w:val="restart"/>
            <w:shd w:val="clear" w:color="auto" w:fill="auto"/>
          </w:tcPr>
          <w:p w14:paraId="2BBB159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proofErr w:type="gramStart"/>
            <w:r w:rsidRPr="003A3DAA">
              <w:rPr>
                <w:sz w:val="22"/>
                <w:szCs w:val="22"/>
              </w:rPr>
              <w:t>ТР</w:t>
            </w:r>
            <w:proofErr w:type="gramEnd"/>
            <w:r w:rsidRPr="003A3DAA">
              <w:rPr>
                <w:sz w:val="22"/>
                <w:szCs w:val="22"/>
              </w:rPr>
              <w:t xml:space="preserve"> ТС 004/2011</w:t>
            </w:r>
          </w:p>
          <w:p w14:paraId="433824C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proofErr w:type="gramStart"/>
            <w:r w:rsidRPr="003A3DAA">
              <w:rPr>
                <w:sz w:val="22"/>
                <w:szCs w:val="22"/>
              </w:rPr>
              <w:t>ТР</w:t>
            </w:r>
            <w:proofErr w:type="gramEnd"/>
            <w:r w:rsidRPr="003A3DAA">
              <w:rPr>
                <w:sz w:val="22"/>
                <w:szCs w:val="22"/>
              </w:rPr>
              <w:t xml:space="preserve"> ТС 020/2011</w:t>
            </w:r>
          </w:p>
          <w:p w14:paraId="5BE71DB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ПУЭ (2.4, 2.5);</w:t>
            </w:r>
          </w:p>
          <w:p w14:paraId="4C6AC26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34.45-51-300-97 (р. 22, 30)</w:t>
            </w:r>
          </w:p>
        </w:tc>
      </w:tr>
      <w:tr w:rsidR="00C26765" w:rsidRPr="003A3DAA" w14:paraId="5BFF301D" w14:textId="77777777" w:rsidTr="005A30F7">
        <w:tc>
          <w:tcPr>
            <w:tcW w:w="226" w:type="pct"/>
            <w:vMerge/>
            <w:shd w:val="clear" w:color="auto" w:fill="auto"/>
          </w:tcPr>
          <w:p w14:paraId="358D54A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9F5F07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B172F51" w14:textId="6C76CB24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2. Контроль положения опор</w:t>
            </w:r>
          </w:p>
        </w:tc>
        <w:tc>
          <w:tcPr>
            <w:tcW w:w="545" w:type="pct"/>
            <w:shd w:val="clear" w:color="auto" w:fill="auto"/>
          </w:tcPr>
          <w:p w14:paraId="037F1CB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3E7CFCE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068E61A2" w14:textId="77777777" w:rsidTr="005A30F7">
        <w:tc>
          <w:tcPr>
            <w:tcW w:w="226" w:type="pct"/>
            <w:vMerge/>
            <w:shd w:val="clear" w:color="auto" w:fill="auto"/>
          </w:tcPr>
          <w:p w14:paraId="67E5AE9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7167997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E77566E" w14:textId="7A6AC66E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3. Контроль состояния опор</w:t>
            </w:r>
          </w:p>
        </w:tc>
        <w:tc>
          <w:tcPr>
            <w:tcW w:w="545" w:type="pct"/>
            <w:shd w:val="clear" w:color="auto" w:fill="auto"/>
          </w:tcPr>
          <w:p w14:paraId="333B788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0B8BA03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7C65F1F0" w14:textId="77777777" w:rsidTr="005A30F7">
        <w:tc>
          <w:tcPr>
            <w:tcW w:w="226" w:type="pct"/>
            <w:vMerge/>
            <w:shd w:val="clear" w:color="auto" w:fill="auto"/>
          </w:tcPr>
          <w:p w14:paraId="1F443CC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17DD39C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CFD33D9" w14:textId="6D4B7493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4. Контроль проводов, грозозащитных тросов</w:t>
            </w:r>
          </w:p>
        </w:tc>
        <w:tc>
          <w:tcPr>
            <w:tcW w:w="545" w:type="pct"/>
            <w:shd w:val="clear" w:color="auto" w:fill="auto"/>
          </w:tcPr>
          <w:p w14:paraId="38BACF0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1A5B03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7D2FF2E3" w14:textId="77777777" w:rsidTr="005A30F7">
        <w:tc>
          <w:tcPr>
            <w:tcW w:w="226" w:type="pct"/>
            <w:vMerge/>
            <w:shd w:val="clear" w:color="auto" w:fill="auto"/>
          </w:tcPr>
          <w:p w14:paraId="6DFF7AC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7D16D2A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6F9B4154" w14:textId="02C42D1B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5. Контроль изоляторов и изолирующих подвесок (измерение сопротивления изоляторов, распределения напряжения по изоляторам, проверка заземляющего устройства)</w:t>
            </w:r>
          </w:p>
        </w:tc>
        <w:tc>
          <w:tcPr>
            <w:tcW w:w="545" w:type="pct"/>
            <w:shd w:val="clear" w:color="auto" w:fill="auto"/>
          </w:tcPr>
          <w:p w14:paraId="3226217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BDD8B2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209E8E94" w14:textId="77777777" w:rsidTr="005A30F7">
        <w:tc>
          <w:tcPr>
            <w:tcW w:w="226" w:type="pct"/>
            <w:vMerge/>
            <w:shd w:val="clear" w:color="auto" w:fill="auto"/>
          </w:tcPr>
          <w:p w14:paraId="3385F6C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355859E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97DBC33" w14:textId="3B032878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6. Контроль линейной арматуры</w:t>
            </w:r>
          </w:p>
        </w:tc>
        <w:tc>
          <w:tcPr>
            <w:tcW w:w="545" w:type="pct"/>
            <w:shd w:val="clear" w:color="auto" w:fill="auto"/>
          </w:tcPr>
          <w:p w14:paraId="07A9BCB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5BA215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70814A89" w14:textId="77777777" w:rsidTr="005A30F7">
        <w:trPr>
          <w:trHeight w:val="265"/>
        </w:trPr>
        <w:tc>
          <w:tcPr>
            <w:tcW w:w="226" w:type="pct"/>
            <w:vMerge/>
            <w:shd w:val="clear" w:color="auto" w:fill="auto"/>
          </w:tcPr>
          <w:p w14:paraId="7DD09A8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46C53A4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759C522" w14:textId="03345E43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7. Проверка заземляющего устройства</w:t>
            </w:r>
          </w:p>
        </w:tc>
        <w:tc>
          <w:tcPr>
            <w:tcW w:w="545" w:type="pct"/>
            <w:shd w:val="clear" w:color="auto" w:fill="auto"/>
          </w:tcPr>
          <w:p w14:paraId="69EC6F2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E72430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118F674F" w14:textId="77777777" w:rsidTr="005A30F7">
        <w:tc>
          <w:tcPr>
            <w:tcW w:w="226" w:type="pct"/>
            <w:vMerge w:val="restart"/>
            <w:shd w:val="clear" w:color="auto" w:fill="auto"/>
          </w:tcPr>
          <w:p w14:paraId="3D5D4496" w14:textId="0FAF9188" w:rsidR="00C26765" w:rsidRPr="003A3DAA" w:rsidRDefault="00CA1357" w:rsidP="00CA1357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00" w:type="pct"/>
            <w:vMerge w:val="restart"/>
            <w:shd w:val="clear" w:color="auto" w:fill="auto"/>
          </w:tcPr>
          <w:p w14:paraId="3E1CFDD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5A30F7">
              <w:rPr>
                <w:sz w:val="22"/>
                <w:szCs w:val="22"/>
              </w:rPr>
              <w:t>Качество электрической энергии</w:t>
            </w:r>
          </w:p>
        </w:tc>
        <w:tc>
          <w:tcPr>
            <w:tcW w:w="2428" w:type="pct"/>
            <w:shd w:val="clear" w:color="auto" w:fill="auto"/>
          </w:tcPr>
          <w:p w14:paraId="794308A7" w14:textId="628126A1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 Контроль показателей качества электрической энергии:</w:t>
            </w:r>
          </w:p>
        </w:tc>
        <w:tc>
          <w:tcPr>
            <w:tcW w:w="545" w:type="pct"/>
            <w:shd w:val="clear" w:color="auto" w:fill="auto"/>
          </w:tcPr>
          <w:p w14:paraId="1BAFEFE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 w:val="restart"/>
            <w:shd w:val="clear" w:color="auto" w:fill="auto"/>
          </w:tcPr>
          <w:p w14:paraId="4793F0F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13109-97</w:t>
            </w:r>
          </w:p>
        </w:tc>
      </w:tr>
      <w:tr w:rsidR="00C26765" w:rsidRPr="003A3DAA" w14:paraId="75E764C3" w14:textId="77777777" w:rsidTr="005A30F7">
        <w:tc>
          <w:tcPr>
            <w:tcW w:w="226" w:type="pct"/>
            <w:vMerge/>
            <w:shd w:val="clear" w:color="auto" w:fill="auto"/>
          </w:tcPr>
          <w:p w14:paraId="457AEAA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178A232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9725D84" w14:textId="0FB3E9AC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1.1. Установившееся отклонение напряжения</w:t>
            </w:r>
          </w:p>
        </w:tc>
        <w:tc>
          <w:tcPr>
            <w:tcW w:w="545" w:type="pct"/>
            <w:shd w:val="clear" w:color="auto" w:fill="auto"/>
          </w:tcPr>
          <w:p w14:paraId="237A511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685CBC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1FDF28CF" w14:textId="77777777" w:rsidTr="005A30F7">
        <w:tc>
          <w:tcPr>
            <w:tcW w:w="226" w:type="pct"/>
            <w:vMerge/>
            <w:shd w:val="clear" w:color="auto" w:fill="auto"/>
          </w:tcPr>
          <w:p w14:paraId="4911740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3D9C9BF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C1721E6" w14:textId="041836A4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1.2. Размах изменения напряжения</w:t>
            </w:r>
          </w:p>
        </w:tc>
        <w:tc>
          <w:tcPr>
            <w:tcW w:w="545" w:type="pct"/>
            <w:shd w:val="clear" w:color="auto" w:fill="auto"/>
          </w:tcPr>
          <w:p w14:paraId="5E7C5AF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63BB34A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357117FB" w14:textId="77777777" w:rsidTr="005A30F7">
        <w:tc>
          <w:tcPr>
            <w:tcW w:w="226" w:type="pct"/>
            <w:vMerge/>
            <w:shd w:val="clear" w:color="auto" w:fill="auto"/>
          </w:tcPr>
          <w:p w14:paraId="4F2D4DA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1808482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0C49CCB" w14:textId="2FF4EC2C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1.3. Доза </w:t>
            </w:r>
            <w:proofErr w:type="spellStart"/>
            <w:r w:rsidRPr="003A3DAA">
              <w:rPr>
                <w:sz w:val="22"/>
                <w:szCs w:val="22"/>
              </w:rPr>
              <w:t>фликера</w:t>
            </w:r>
            <w:proofErr w:type="spellEnd"/>
          </w:p>
        </w:tc>
        <w:tc>
          <w:tcPr>
            <w:tcW w:w="545" w:type="pct"/>
            <w:shd w:val="clear" w:color="auto" w:fill="auto"/>
          </w:tcPr>
          <w:p w14:paraId="61BFDA0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81D41C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20CC673F" w14:textId="77777777" w:rsidTr="005A30F7">
        <w:tc>
          <w:tcPr>
            <w:tcW w:w="226" w:type="pct"/>
            <w:vMerge/>
            <w:shd w:val="clear" w:color="auto" w:fill="auto"/>
          </w:tcPr>
          <w:p w14:paraId="4EB1C3D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14B3BA4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4DFEB440" w14:textId="62152F78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1.4. Коэффициент искажения синусоидальности кривой напряжения</w:t>
            </w:r>
          </w:p>
        </w:tc>
        <w:tc>
          <w:tcPr>
            <w:tcW w:w="545" w:type="pct"/>
            <w:shd w:val="clear" w:color="auto" w:fill="auto"/>
          </w:tcPr>
          <w:p w14:paraId="3F55CF6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5A022ED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513BF741" w14:textId="77777777" w:rsidTr="005A30F7">
        <w:tc>
          <w:tcPr>
            <w:tcW w:w="226" w:type="pct"/>
            <w:vMerge/>
            <w:shd w:val="clear" w:color="auto" w:fill="auto"/>
          </w:tcPr>
          <w:p w14:paraId="5CA18DA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3CC3976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6954269" w14:textId="61CB067A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1.5. Коэффициент n-ой гармонической составляющей напряжения</w:t>
            </w:r>
          </w:p>
        </w:tc>
        <w:tc>
          <w:tcPr>
            <w:tcW w:w="545" w:type="pct"/>
            <w:shd w:val="clear" w:color="auto" w:fill="auto"/>
          </w:tcPr>
          <w:p w14:paraId="17217BC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A956B2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74AAD766" w14:textId="77777777" w:rsidTr="005A30F7">
        <w:tc>
          <w:tcPr>
            <w:tcW w:w="226" w:type="pct"/>
            <w:vMerge/>
            <w:shd w:val="clear" w:color="auto" w:fill="auto"/>
          </w:tcPr>
          <w:p w14:paraId="048954D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2388F9A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8DF2A74" w14:textId="44C46823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1.6. Коэффициент </w:t>
            </w:r>
            <w:proofErr w:type="spellStart"/>
            <w:r w:rsidRPr="003A3DAA">
              <w:rPr>
                <w:sz w:val="22"/>
                <w:szCs w:val="22"/>
              </w:rPr>
              <w:t>несимметрии</w:t>
            </w:r>
            <w:proofErr w:type="spellEnd"/>
            <w:r w:rsidRPr="003A3DAA">
              <w:rPr>
                <w:sz w:val="22"/>
                <w:szCs w:val="22"/>
              </w:rPr>
              <w:t xml:space="preserve"> напряжений по обратной последовательности</w:t>
            </w:r>
          </w:p>
        </w:tc>
        <w:tc>
          <w:tcPr>
            <w:tcW w:w="545" w:type="pct"/>
            <w:shd w:val="clear" w:color="auto" w:fill="auto"/>
          </w:tcPr>
          <w:p w14:paraId="046C7E5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5138373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72461BA3" w14:textId="77777777" w:rsidTr="005A30F7">
        <w:tc>
          <w:tcPr>
            <w:tcW w:w="226" w:type="pct"/>
            <w:vMerge/>
            <w:shd w:val="clear" w:color="auto" w:fill="auto"/>
          </w:tcPr>
          <w:p w14:paraId="59165A8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499B5A8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67ED18C7" w14:textId="3DDBDD2F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1.7. Коэффициент </w:t>
            </w:r>
            <w:proofErr w:type="spellStart"/>
            <w:r w:rsidRPr="003A3DAA">
              <w:rPr>
                <w:sz w:val="22"/>
                <w:szCs w:val="22"/>
              </w:rPr>
              <w:t>несимметрии</w:t>
            </w:r>
            <w:proofErr w:type="spellEnd"/>
            <w:r w:rsidRPr="003A3DAA">
              <w:rPr>
                <w:sz w:val="22"/>
                <w:szCs w:val="22"/>
              </w:rPr>
              <w:t xml:space="preserve"> напряжений по нулевой последовательности</w:t>
            </w:r>
          </w:p>
        </w:tc>
        <w:tc>
          <w:tcPr>
            <w:tcW w:w="545" w:type="pct"/>
            <w:shd w:val="clear" w:color="auto" w:fill="auto"/>
          </w:tcPr>
          <w:p w14:paraId="0DDC706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5CD1A8D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2377A4A7" w14:textId="77777777" w:rsidTr="005A30F7">
        <w:tc>
          <w:tcPr>
            <w:tcW w:w="226" w:type="pct"/>
            <w:vMerge/>
            <w:shd w:val="clear" w:color="auto" w:fill="auto"/>
          </w:tcPr>
          <w:p w14:paraId="069F218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21D5B4F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E8C7D24" w14:textId="36C11F14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1.8. Отклонение частоты</w:t>
            </w:r>
          </w:p>
        </w:tc>
        <w:tc>
          <w:tcPr>
            <w:tcW w:w="545" w:type="pct"/>
            <w:shd w:val="clear" w:color="auto" w:fill="auto"/>
          </w:tcPr>
          <w:p w14:paraId="0EA988E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8F5A99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3BE306EB" w14:textId="77777777" w:rsidTr="005A30F7">
        <w:tc>
          <w:tcPr>
            <w:tcW w:w="226" w:type="pct"/>
            <w:vMerge/>
            <w:shd w:val="clear" w:color="auto" w:fill="auto"/>
          </w:tcPr>
          <w:p w14:paraId="3FF4673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1E29A7C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F16CA4C" w14:textId="29D2154A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1.9. Длительность провала напряжения</w:t>
            </w:r>
          </w:p>
        </w:tc>
        <w:tc>
          <w:tcPr>
            <w:tcW w:w="545" w:type="pct"/>
            <w:shd w:val="clear" w:color="auto" w:fill="auto"/>
          </w:tcPr>
          <w:p w14:paraId="685B9E3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DD2D28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345FB6FC" w14:textId="77777777" w:rsidTr="005A30F7">
        <w:tc>
          <w:tcPr>
            <w:tcW w:w="226" w:type="pct"/>
            <w:vMerge/>
            <w:shd w:val="clear" w:color="auto" w:fill="auto"/>
          </w:tcPr>
          <w:p w14:paraId="0F8D2D9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361B4AA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00CD7F7" w14:textId="7B87753F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1.10. Импульсное напряжение</w:t>
            </w:r>
          </w:p>
        </w:tc>
        <w:tc>
          <w:tcPr>
            <w:tcW w:w="545" w:type="pct"/>
            <w:shd w:val="clear" w:color="auto" w:fill="auto"/>
          </w:tcPr>
          <w:p w14:paraId="17C6080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232DF01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1ECA329A" w14:textId="77777777" w:rsidTr="005A30F7">
        <w:tc>
          <w:tcPr>
            <w:tcW w:w="226" w:type="pct"/>
            <w:vMerge/>
            <w:shd w:val="clear" w:color="auto" w:fill="auto"/>
          </w:tcPr>
          <w:p w14:paraId="56FBB03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10A449E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9B422E6" w14:textId="16A9E90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1.11. Коэффициент временного перенапряжения</w:t>
            </w:r>
          </w:p>
        </w:tc>
        <w:tc>
          <w:tcPr>
            <w:tcW w:w="545" w:type="pct"/>
            <w:shd w:val="clear" w:color="auto" w:fill="auto"/>
          </w:tcPr>
          <w:p w14:paraId="5EAB8E5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67FC58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7D5B8008" w14:textId="77777777" w:rsidTr="005A30F7">
        <w:tc>
          <w:tcPr>
            <w:tcW w:w="226" w:type="pct"/>
            <w:vMerge/>
            <w:shd w:val="clear" w:color="auto" w:fill="auto"/>
          </w:tcPr>
          <w:p w14:paraId="4E03EDF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7CD53D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6B16CFB3" w14:textId="0F5D5DD4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1.2. Контроль вспомогательных параметров электрической энергии:</w:t>
            </w:r>
          </w:p>
        </w:tc>
        <w:tc>
          <w:tcPr>
            <w:tcW w:w="545" w:type="pct"/>
            <w:shd w:val="clear" w:color="auto" w:fill="auto"/>
          </w:tcPr>
          <w:p w14:paraId="652AE96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3A48290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23E91C16" w14:textId="77777777" w:rsidTr="005A30F7">
        <w:tc>
          <w:tcPr>
            <w:tcW w:w="226" w:type="pct"/>
            <w:vMerge/>
            <w:shd w:val="clear" w:color="auto" w:fill="auto"/>
          </w:tcPr>
          <w:p w14:paraId="3A4BA87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38ADD4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157FD42" w14:textId="7710D94B" w:rsidR="00C26765" w:rsidRPr="003A3DAA" w:rsidRDefault="00CA1357" w:rsidP="00C26765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C26765" w:rsidRPr="003A3DAA">
              <w:rPr>
                <w:sz w:val="22"/>
                <w:szCs w:val="22"/>
              </w:rPr>
              <w:t>.2.1. Частота повторения изменений напряжения</w:t>
            </w:r>
          </w:p>
        </w:tc>
        <w:tc>
          <w:tcPr>
            <w:tcW w:w="545" w:type="pct"/>
            <w:shd w:val="clear" w:color="auto" w:fill="auto"/>
          </w:tcPr>
          <w:p w14:paraId="279B883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4C6A65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35EC50A0" w14:textId="77777777" w:rsidTr="005A30F7">
        <w:tc>
          <w:tcPr>
            <w:tcW w:w="226" w:type="pct"/>
            <w:vMerge/>
            <w:shd w:val="clear" w:color="auto" w:fill="auto"/>
          </w:tcPr>
          <w:p w14:paraId="40E72F1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006D5F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14C55D4" w14:textId="5C6D093B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1.2.2. Интервал между изменениями напряжения</w:t>
            </w:r>
          </w:p>
        </w:tc>
        <w:tc>
          <w:tcPr>
            <w:tcW w:w="545" w:type="pct"/>
            <w:shd w:val="clear" w:color="auto" w:fill="auto"/>
          </w:tcPr>
          <w:p w14:paraId="088576B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032823A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080C1200" w14:textId="77777777" w:rsidTr="005A30F7">
        <w:tc>
          <w:tcPr>
            <w:tcW w:w="226" w:type="pct"/>
            <w:vMerge/>
            <w:shd w:val="clear" w:color="auto" w:fill="auto"/>
          </w:tcPr>
          <w:p w14:paraId="45DDE23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6C3D466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5C1D99F" w14:textId="5E08075B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1.2.3. Глубина провала напряжения</w:t>
            </w:r>
          </w:p>
        </w:tc>
        <w:tc>
          <w:tcPr>
            <w:tcW w:w="545" w:type="pct"/>
            <w:shd w:val="clear" w:color="auto" w:fill="auto"/>
          </w:tcPr>
          <w:p w14:paraId="78C66F4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6FA780F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17ABEC3C" w14:textId="77777777" w:rsidTr="005A30F7">
        <w:tc>
          <w:tcPr>
            <w:tcW w:w="226" w:type="pct"/>
            <w:vMerge/>
            <w:shd w:val="clear" w:color="auto" w:fill="auto"/>
          </w:tcPr>
          <w:p w14:paraId="521B445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7B1AB71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4AEEF19B" w14:textId="750F0F9D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1.2.4. </w:t>
            </w:r>
            <w:proofErr w:type="spellStart"/>
            <w:r w:rsidRPr="003A3DAA">
              <w:rPr>
                <w:sz w:val="22"/>
                <w:szCs w:val="22"/>
              </w:rPr>
              <w:t>Частость</w:t>
            </w:r>
            <w:proofErr w:type="spellEnd"/>
            <w:r w:rsidRPr="003A3DAA">
              <w:rPr>
                <w:sz w:val="22"/>
                <w:szCs w:val="22"/>
              </w:rPr>
              <w:t xml:space="preserve"> появления провалов напряжения</w:t>
            </w:r>
          </w:p>
        </w:tc>
        <w:tc>
          <w:tcPr>
            <w:tcW w:w="545" w:type="pct"/>
            <w:shd w:val="clear" w:color="auto" w:fill="auto"/>
          </w:tcPr>
          <w:p w14:paraId="4BB791B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5C5DDB1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01F442F9" w14:textId="77777777" w:rsidTr="005A30F7">
        <w:tc>
          <w:tcPr>
            <w:tcW w:w="226" w:type="pct"/>
            <w:vMerge/>
            <w:shd w:val="clear" w:color="auto" w:fill="auto"/>
          </w:tcPr>
          <w:p w14:paraId="3992879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4567DAB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C3E3675" w14:textId="5DD6E6E8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1.2.5. Длительность импульса по уровню 0,5 его амплитуды</w:t>
            </w:r>
          </w:p>
        </w:tc>
        <w:tc>
          <w:tcPr>
            <w:tcW w:w="545" w:type="pct"/>
            <w:shd w:val="clear" w:color="auto" w:fill="auto"/>
          </w:tcPr>
          <w:p w14:paraId="39BC052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D1DF95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784FFFDA" w14:textId="77777777" w:rsidTr="005A30F7">
        <w:trPr>
          <w:trHeight w:val="303"/>
        </w:trPr>
        <w:tc>
          <w:tcPr>
            <w:tcW w:w="226" w:type="pct"/>
            <w:vMerge/>
            <w:shd w:val="clear" w:color="auto" w:fill="auto"/>
          </w:tcPr>
          <w:p w14:paraId="12BA0A6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62CB60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7C502160" w14:textId="1865294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1.2.6. Длительность временного перенапряжения</w:t>
            </w:r>
          </w:p>
        </w:tc>
        <w:tc>
          <w:tcPr>
            <w:tcW w:w="545" w:type="pct"/>
            <w:shd w:val="clear" w:color="auto" w:fill="auto"/>
          </w:tcPr>
          <w:p w14:paraId="291D633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67746B9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367748CE" w14:textId="77777777" w:rsidTr="005A30F7">
        <w:tc>
          <w:tcPr>
            <w:tcW w:w="226" w:type="pct"/>
            <w:vMerge/>
            <w:shd w:val="clear" w:color="auto" w:fill="auto"/>
          </w:tcPr>
          <w:p w14:paraId="30174E6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92770C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491F48D5" w14:textId="7BED37D8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1.3.1. Ток нагрузки</w:t>
            </w:r>
          </w:p>
        </w:tc>
        <w:tc>
          <w:tcPr>
            <w:tcW w:w="545" w:type="pct"/>
            <w:shd w:val="clear" w:color="auto" w:fill="auto"/>
          </w:tcPr>
          <w:p w14:paraId="5039DD7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56F2AA2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089B7F64" w14:textId="77777777" w:rsidTr="005A30F7">
        <w:tc>
          <w:tcPr>
            <w:tcW w:w="226" w:type="pct"/>
            <w:vMerge/>
            <w:shd w:val="clear" w:color="auto" w:fill="auto"/>
          </w:tcPr>
          <w:p w14:paraId="1930D31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11FD5E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D5ECF7F" w14:textId="56845C5E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1.3.2. Коэффициент искажения синусоидальности кривой тока</w:t>
            </w:r>
          </w:p>
        </w:tc>
        <w:tc>
          <w:tcPr>
            <w:tcW w:w="545" w:type="pct"/>
            <w:shd w:val="clear" w:color="auto" w:fill="auto"/>
          </w:tcPr>
          <w:p w14:paraId="794B124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50091C9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0B42AE52" w14:textId="77777777" w:rsidTr="005A30F7">
        <w:tc>
          <w:tcPr>
            <w:tcW w:w="226" w:type="pct"/>
            <w:vMerge/>
            <w:shd w:val="clear" w:color="auto" w:fill="auto"/>
          </w:tcPr>
          <w:p w14:paraId="5072D65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6095146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23D977A" w14:textId="2ED86894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1.3.3. Коэффициент n-ой гармонической составляющей тока</w:t>
            </w:r>
          </w:p>
        </w:tc>
        <w:tc>
          <w:tcPr>
            <w:tcW w:w="545" w:type="pct"/>
            <w:shd w:val="clear" w:color="auto" w:fill="auto"/>
          </w:tcPr>
          <w:p w14:paraId="1FE9032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492AD53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2C75630A" w14:textId="77777777" w:rsidTr="005A30F7">
        <w:tc>
          <w:tcPr>
            <w:tcW w:w="226" w:type="pct"/>
            <w:vMerge/>
            <w:shd w:val="clear" w:color="auto" w:fill="auto"/>
          </w:tcPr>
          <w:p w14:paraId="182645A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F49C9B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CCB587B" w14:textId="3F30B4DB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1.3.4. Коэффициент </w:t>
            </w:r>
            <w:proofErr w:type="spellStart"/>
            <w:r w:rsidRPr="003A3DAA">
              <w:rPr>
                <w:sz w:val="22"/>
                <w:szCs w:val="22"/>
              </w:rPr>
              <w:t>несимметрии</w:t>
            </w:r>
            <w:proofErr w:type="spellEnd"/>
            <w:r w:rsidRPr="003A3DAA">
              <w:rPr>
                <w:sz w:val="22"/>
                <w:szCs w:val="22"/>
              </w:rPr>
              <w:t xml:space="preserve"> тока по обратной последовательности</w:t>
            </w:r>
          </w:p>
        </w:tc>
        <w:tc>
          <w:tcPr>
            <w:tcW w:w="545" w:type="pct"/>
            <w:shd w:val="clear" w:color="auto" w:fill="auto"/>
          </w:tcPr>
          <w:p w14:paraId="400E1D9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7892A29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439AC7B5" w14:textId="77777777" w:rsidTr="005A30F7">
        <w:tc>
          <w:tcPr>
            <w:tcW w:w="226" w:type="pct"/>
            <w:vMerge/>
            <w:shd w:val="clear" w:color="auto" w:fill="auto"/>
          </w:tcPr>
          <w:p w14:paraId="2E652FC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7AE7BC0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2724B88D" w14:textId="4A970D26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1.3.5. Коэффициент </w:t>
            </w:r>
            <w:proofErr w:type="spellStart"/>
            <w:r w:rsidRPr="003A3DAA">
              <w:rPr>
                <w:sz w:val="22"/>
                <w:szCs w:val="22"/>
              </w:rPr>
              <w:t>несимметрии</w:t>
            </w:r>
            <w:proofErr w:type="spellEnd"/>
            <w:r w:rsidRPr="003A3DAA">
              <w:rPr>
                <w:sz w:val="22"/>
                <w:szCs w:val="22"/>
              </w:rPr>
              <w:t xml:space="preserve"> тока по нулевой последовательности</w:t>
            </w:r>
          </w:p>
        </w:tc>
        <w:tc>
          <w:tcPr>
            <w:tcW w:w="545" w:type="pct"/>
            <w:shd w:val="clear" w:color="auto" w:fill="auto"/>
          </w:tcPr>
          <w:p w14:paraId="46C8BDA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E1FC37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272ADA03" w14:textId="77777777" w:rsidTr="005A30F7">
        <w:tc>
          <w:tcPr>
            <w:tcW w:w="226" w:type="pct"/>
            <w:vMerge/>
            <w:shd w:val="clear" w:color="auto" w:fill="auto"/>
          </w:tcPr>
          <w:p w14:paraId="7F462CC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4231D5D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0CE68962" w14:textId="10C9769A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2.1. Проверка соответствия электромагнитной обстановки в помещениях здания:</w:t>
            </w:r>
          </w:p>
          <w:p w14:paraId="03311F0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- в местах, расположенных в непосредственной близости от шин (кабелей) питания –220 (380)В, 50 Гц;</w:t>
            </w:r>
          </w:p>
          <w:p w14:paraId="0E7F889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- </w:t>
            </w:r>
            <w:proofErr w:type="gramStart"/>
            <w:r w:rsidRPr="003A3DAA">
              <w:rPr>
                <w:sz w:val="22"/>
                <w:szCs w:val="22"/>
              </w:rPr>
              <w:t>помещениях</w:t>
            </w:r>
            <w:proofErr w:type="gramEnd"/>
            <w:r w:rsidRPr="003A3DAA">
              <w:rPr>
                <w:sz w:val="22"/>
                <w:szCs w:val="22"/>
              </w:rPr>
              <w:t xml:space="preserve"> трансформаторных подстанций, </w:t>
            </w:r>
            <w:proofErr w:type="spellStart"/>
            <w:r w:rsidRPr="003A3DAA">
              <w:rPr>
                <w:sz w:val="22"/>
                <w:szCs w:val="22"/>
              </w:rPr>
              <w:t>электрощитовых</w:t>
            </w:r>
            <w:proofErr w:type="spellEnd"/>
            <w:r w:rsidRPr="003A3DAA">
              <w:rPr>
                <w:sz w:val="22"/>
                <w:szCs w:val="22"/>
              </w:rPr>
              <w:t xml:space="preserve"> и рядом находящихся помещениях;</w:t>
            </w:r>
          </w:p>
          <w:p w14:paraId="4DA7BBC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- </w:t>
            </w:r>
            <w:proofErr w:type="gramStart"/>
            <w:r w:rsidRPr="003A3DAA">
              <w:rPr>
                <w:sz w:val="22"/>
                <w:szCs w:val="22"/>
              </w:rPr>
              <w:t>местах</w:t>
            </w:r>
            <w:proofErr w:type="gramEnd"/>
            <w:r w:rsidRPr="003A3DAA">
              <w:rPr>
                <w:sz w:val="22"/>
                <w:szCs w:val="22"/>
              </w:rPr>
              <w:t xml:space="preserve"> эксплуатации персональных компьютеров;</w:t>
            </w:r>
          </w:p>
          <w:p w14:paraId="36DCD27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- </w:t>
            </w:r>
            <w:proofErr w:type="gramStart"/>
            <w:r w:rsidRPr="003A3DAA">
              <w:rPr>
                <w:sz w:val="22"/>
                <w:szCs w:val="22"/>
              </w:rPr>
              <w:t>точках</w:t>
            </w:r>
            <w:proofErr w:type="gramEnd"/>
            <w:r w:rsidRPr="003A3DAA">
              <w:rPr>
                <w:sz w:val="22"/>
                <w:szCs w:val="22"/>
              </w:rPr>
              <w:t xml:space="preserve"> под</w:t>
            </w:r>
            <w:r w:rsidRPr="003A3DAA">
              <w:rPr>
                <w:sz w:val="22"/>
                <w:szCs w:val="22"/>
              </w:rPr>
              <w:softHyphen/>
              <w:t>ключения обору</w:t>
            </w:r>
            <w:r w:rsidRPr="003A3DAA">
              <w:rPr>
                <w:sz w:val="22"/>
                <w:szCs w:val="22"/>
              </w:rPr>
              <w:softHyphen/>
              <w:t>дования к сети электропитания ~ 220(380) В, 50Гц.</w:t>
            </w:r>
          </w:p>
        </w:tc>
        <w:tc>
          <w:tcPr>
            <w:tcW w:w="545" w:type="pct"/>
            <w:shd w:val="clear" w:color="auto" w:fill="auto"/>
          </w:tcPr>
          <w:p w14:paraId="5082BFA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shd w:val="clear" w:color="auto" w:fill="auto"/>
          </w:tcPr>
          <w:p w14:paraId="43001C4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proofErr w:type="gramStart"/>
            <w:r w:rsidRPr="003A3DAA">
              <w:rPr>
                <w:sz w:val="22"/>
                <w:szCs w:val="22"/>
              </w:rPr>
              <w:t>ТР</w:t>
            </w:r>
            <w:proofErr w:type="gramEnd"/>
            <w:r w:rsidRPr="003A3DAA">
              <w:rPr>
                <w:sz w:val="22"/>
                <w:szCs w:val="22"/>
              </w:rPr>
              <w:t xml:space="preserve"> ТС 020/2011</w:t>
            </w:r>
          </w:p>
          <w:p w14:paraId="76498DC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51318.20-2012;</w:t>
            </w:r>
          </w:p>
          <w:p w14:paraId="7ED02DA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51318.11-</w:t>
            </w:r>
          </w:p>
          <w:p w14:paraId="137377E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2006;</w:t>
            </w:r>
          </w:p>
          <w:p w14:paraId="4FCB502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50648-94 (п. 5.2);</w:t>
            </w:r>
          </w:p>
          <w:p w14:paraId="45CEB85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51317.4.3-</w:t>
            </w:r>
          </w:p>
          <w:p w14:paraId="2682C91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99 (п. 5);</w:t>
            </w:r>
          </w:p>
          <w:p w14:paraId="0268FE8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51317.4.6-</w:t>
            </w:r>
          </w:p>
          <w:p w14:paraId="10FA2B7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99 (п. 5);</w:t>
            </w:r>
          </w:p>
          <w:p w14:paraId="6862F9B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12.1.002-84;</w:t>
            </w:r>
          </w:p>
          <w:p w14:paraId="381368EE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12.1.045-84;</w:t>
            </w:r>
          </w:p>
          <w:p w14:paraId="5BAD3ED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СанПиН 2.2.4.1191-03 (</w:t>
            </w:r>
            <w:proofErr w:type="spellStart"/>
            <w:r w:rsidRPr="003A3DAA">
              <w:rPr>
                <w:sz w:val="22"/>
                <w:szCs w:val="22"/>
              </w:rPr>
              <w:t>п.п</w:t>
            </w:r>
            <w:proofErr w:type="spellEnd"/>
            <w:r w:rsidRPr="003A3DAA">
              <w:rPr>
                <w:sz w:val="22"/>
                <w:szCs w:val="22"/>
              </w:rPr>
              <w:t>. 3.4-3.6);</w:t>
            </w:r>
          </w:p>
          <w:p w14:paraId="204F8EE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СП 2.2.2.1327-03 (п. 9)</w:t>
            </w:r>
          </w:p>
        </w:tc>
      </w:tr>
      <w:tr w:rsidR="00C26765" w:rsidRPr="003A3DAA" w14:paraId="37F53264" w14:textId="77777777" w:rsidTr="005A30F7">
        <w:tc>
          <w:tcPr>
            <w:tcW w:w="226" w:type="pct"/>
            <w:vMerge/>
            <w:shd w:val="clear" w:color="auto" w:fill="auto"/>
          </w:tcPr>
          <w:p w14:paraId="6E47ED6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586BC55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397D64C1" w14:textId="1BD7BED3" w:rsidR="00C26765" w:rsidRPr="003A3DAA" w:rsidRDefault="00C26765" w:rsidP="00CA135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2.2. Проверка работоспособности</w:t>
            </w:r>
          </w:p>
        </w:tc>
        <w:tc>
          <w:tcPr>
            <w:tcW w:w="545" w:type="pct"/>
            <w:shd w:val="clear" w:color="auto" w:fill="auto"/>
          </w:tcPr>
          <w:p w14:paraId="1A8F200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shd w:val="clear" w:color="auto" w:fill="auto"/>
          </w:tcPr>
          <w:p w14:paraId="7FCC4CD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50571.3-2009;</w:t>
            </w:r>
          </w:p>
          <w:p w14:paraId="5BAC929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50571.5-2009;</w:t>
            </w:r>
          </w:p>
          <w:p w14:paraId="0680BDF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50571.6-94;</w:t>
            </w:r>
          </w:p>
          <w:p w14:paraId="14038F8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50571.7-94;</w:t>
            </w:r>
          </w:p>
          <w:p w14:paraId="67A62B1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50571.8-94;</w:t>
            </w:r>
          </w:p>
          <w:p w14:paraId="6CD03DF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50571.9-94;</w:t>
            </w:r>
          </w:p>
          <w:p w14:paraId="0BE6FFE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lastRenderedPageBreak/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50571.16-2007</w:t>
            </w:r>
          </w:p>
        </w:tc>
      </w:tr>
      <w:tr w:rsidR="00C26765" w:rsidRPr="003A3DAA" w14:paraId="1547D554" w14:textId="77777777" w:rsidTr="005A30F7">
        <w:tc>
          <w:tcPr>
            <w:tcW w:w="226" w:type="pct"/>
            <w:vMerge/>
            <w:shd w:val="clear" w:color="auto" w:fill="auto"/>
          </w:tcPr>
          <w:p w14:paraId="549AF38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577C792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5D40861D" w14:textId="20B20B73" w:rsidR="00C26765" w:rsidRPr="003A3DAA" w:rsidRDefault="00C26765" w:rsidP="00CA135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2.3. Проверка соответствия электромагнитной обстановки в местах расположения ВУ, ВРУ, ГРЩ и питающих линий</w:t>
            </w:r>
          </w:p>
        </w:tc>
        <w:tc>
          <w:tcPr>
            <w:tcW w:w="545" w:type="pct"/>
            <w:shd w:val="clear" w:color="auto" w:fill="auto"/>
          </w:tcPr>
          <w:p w14:paraId="0F65E22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shd w:val="clear" w:color="auto" w:fill="auto"/>
          </w:tcPr>
          <w:p w14:paraId="52A2917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50648-94 (п. 5.2);</w:t>
            </w:r>
          </w:p>
          <w:p w14:paraId="41B285A0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51318.20-2012;</w:t>
            </w:r>
          </w:p>
          <w:p w14:paraId="78BD225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51318.11-</w:t>
            </w:r>
          </w:p>
          <w:p w14:paraId="0ADB4DEF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2006;</w:t>
            </w:r>
          </w:p>
          <w:p w14:paraId="1A4973B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51317.4.6-99 (п.5);</w:t>
            </w:r>
          </w:p>
          <w:p w14:paraId="0EE8D53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СанПиН 2.2.4.1191-03</w:t>
            </w:r>
          </w:p>
        </w:tc>
      </w:tr>
      <w:tr w:rsidR="00C26765" w:rsidRPr="003A3DAA" w14:paraId="4980A756" w14:textId="77777777" w:rsidTr="00CA1357">
        <w:trPr>
          <w:trHeight w:val="499"/>
        </w:trPr>
        <w:tc>
          <w:tcPr>
            <w:tcW w:w="226" w:type="pct"/>
            <w:vMerge/>
            <w:shd w:val="clear" w:color="auto" w:fill="auto"/>
          </w:tcPr>
          <w:p w14:paraId="0ED9B48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50F00539" w14:textId="77777777" w:rsidR="00C26765" w:rsidRPr="005A30F7" w:rsidRDefault="00C26765" w:rsidP="00C26765">
            <w:pPr>
              <w:ind w:firstLine="34"/>
              <w:contextualSpacing/>
              <w:rPr>
                <w:sz w:val="22"/>
                <w:szCs w:val="22"/>
                <w:highlight w:val="yellow"/>
              </w:rPr>
            </w:pPr>
          </w:p>
        </w:tc>
        <w:tc>
          <w:tcPr>
            <w:tcW w:w="2428" w:type="pct"/>
            <w:shd w:val="clear" w:color="auto" w:fill="auto"/>
          </w:tcPr>
          <w:p w14:paraId="2305358C" w14:textId="3C50E325" w:rsidR="00C26765" w:rsidRPr="003A3DAA" w:rsidRDefault="00C26765" w:rsidP="00CA1357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2.</w:t>
            </w:r>
            <w:r w:rsidR="00CA1357">
              <w:rPr>
                <w:sz w:val="22"/>
                <w:szCs w:val="22"/>
              </w:rPr>
              <w:t>4</w:t>
            </w:r>
            <w:r w:rsidRPr="003A3DAA">
              <w:rPr>
                <w:sz w:val="22"/>
                <w:szCs w:val="22"/>
              </w:rPr>
              <w:t>. Испытание повышенным напряжением переменного тока частотой 50 Гц</w:t>
            </w:r>
          </w:p>
        </w:tc>
        <w:tc>
          <w:tcPr>
            <w:tcW w:w="545" w:type="pct"/>
            <w:shd w:val="clear" w:color="auto" w:fill="auto"/>
          </w:tcPr>
          <w:p w14:paraId="19E40D8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shd w:val="clear" w:color="auto" w:fill="auto"/>
          </w:tcPr>
          <w:p w14:paraId="5CE7F3CB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5F6EB02C" w14:textId="77777777" w:rsidTr="005A30F7">
        <w:trPr>
          <w:trHeight w:val="315"/>
        </w:trPr>
        <w:tc>
          <w:tcPr>
            <w:tcW w:w="226" w:type="pct"/>
            <w:vMerge w:val="restart"/>
            <w:shd w:val="clear" w:color="auto" w:fill="auto"/>
          </w:tcPr>
          <w:p w14:paraId="2D398A03" w14:textId="4CAB0DBC" w:rsidR="00C26765" w:rsidRPr="003A3DAA" w:rsidRDefault="00CA1357" w:rsidP="00C26765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00" w:type="pct"/>
            <w:vMerge w:val="restart"/>
            <w:shd w:val="clear" w:color="auto" w:fill="auto"/>
          </w:tcPr>
          <w:p w14:paraId="13705981" w14:textId="77777777" w:rsidR="00C26765" w:rsidRPr="005A30F7" w:rsidRDefault="00C26765" w:rsidP="00C26765">
            <w:pPr>
              <w:ind w:firstLine="34"/>
              <w:contextualSpacing/>
              <w:rPr>
                <w:sz w:val="22"/>
                <w:szCs w:val="22"/>
                <w:highlight w:val="yellow"/>
              </w:rPr>
            </w:pPr>
            <w:r w:rsidRPr="00405D82">
              <w:rPr>
                <w:sz w:val="22"/>
                <w:szCs w:val="22"/>
              </w:rPr>
              <w:t xml:space="preserve">Системы </w:t>
            </w:r>
            <w:proofErr w:type="spellStart"/>
            <w:r w:rsidRPr="00405D82">
              <w:rPr>
                <w:sz w:val="22"/>
                <w:szCs w:val="22"/>
              </w:rPr>
              <w:t>молниезащиты</w:t>
            </w:r>
            <w:proofErr w:type="spellEnd"/>
          </w:p>
        </w:tc>
        <w:tc>
          <w:tcPr>
            <w:tcW w:w="2428" w:type="pct"/>
            <w:shd w:val="clear" w:color="auto" w:fill="auto"/>
          </w:tcPr>
          <w:p w14:paraId="5826571E" w14:textId="4CBE8FE5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 Визуальный контроль</w:t>
            </w:r>
          </w:p>
        </w:tc>
        <w:tc>
          <w:tcPr>
            <w:tcW w:w="545" w:type="pct"/>
            <w:shd w:val="clear" w:color="auto" w:fill="auto"/>
          </w:tcPr>
          <w:p w14:paraId="51E90F03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 w:val="restart"/>
            <w:shd w:val="clear" w:color="auto" w:fill="auto"/>
          </w:tcPr>
          <w:p w14:paraId="74F1BC41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ПУЭ (1.7, 1.8);</w:t>
            </w:r>
          </w:p>
          <w:p w14:paraId="78D0057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34.21.122-87</w:t>
            </w:r>
          </w:p>
        </w:tc>
      </w:tr>
      <w:tr w:rsidR="00C26765" w:rsidRPr="003A3DAA" w14:paraId="19765013" w14:textId="77777777" w:rsidTr="005A30F7">
        <w:trPr>
          <w:trHeight w:val="795"/>
        </w:trPr>
        <w:tc>
          <w:tcPr>
            <w:tcW w:w="226" w:type="pct"/>
            <w:vMerge/>
            <w:shd w:val="clear" w:color="auto" w:fill="auto"/>
          </w:tcPr>
          <w:p w14:paraId="3469714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4C2AD2AF" w14:textId="77777777" w:rsidR="00C26765" w:rsidRPr="005A30F7" w:rsidRDefault="00C26765" w:rsidP="00C26765">
            <w:pPr>
              <w:ind w:firstLine="34"/>
              <w:contextualSpacing/>
              <w:rPr>
                <w:sz w:val="22"/>
                <w:szCs w:val="22"/>
                <w:highlight w:val="yellow"/>
              </w:rPr>
            </w:pPr>
          </w:p>
        </w:tc>
        <w:tc>
          <w:tcPr>
            <w:tcW w:w="2428" w:type="pct"/>
            <w:shd w:val="clear" w:color="auto" w:fill="auto"/>
          </w:tcPr>
          <w:p w14:paraId="21E15805" w14:textId="45A3205A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2. Проверка наличия цепи между элементами </w:t>
            </w:r>
            <w:proofErr w:type="spellStart"/>
            <w:r w:rsidRPr="003A3DAA">
              <w:rPr>
                <w:sz w:val="22"/>
                <w:szCs w:val="22"/>
              </w:rPr>
              <w:t>молниезащиты</w:t>
            </w:r>
            <w:proofErr w:type="spellEnd"/>
          </w:p>
        </w:tc>
        <w:tc>
          <w:tcPr>
            <w:tcW w:w="545" w:type="pct"/>
            <w:shd w:val="clear" w:color="auto" w:fill="auto"/>
          </w:tcPr>
          <w:p w14:paraId="5CFA867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2065EF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628A5A6F" w14:textId="77777777" w:rsidTr="005A30F7">
        <w:trPr>
          <w:trHeight w:val="415"/>
        </w:trPr>
        <w:tc>
          <w:tcPr>
            <w:tcW w:w="226" w:type="pct"/>
            <w:vMerge w:val="restart"/>
            <w:shd w:val="clear" w:color="auto" w:fill="auto"/>
          </w:tcPr>
          <w:p w14:paraId="6AEAA5AB" w14:textId="407B1417" w:rsidR="00C26765" w:rsidRPr="003A3DAA" w:rsidRDefault="00CA1357" w:rsidP="00C26765">
            <w:pPr>
              <w:ind w:firstLine="34"/>
              <w:contextualSpacing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00" w:type="pct"/>
            <w:vMerge w:val="restart"/>
            <w:shd w:val="clear" w:color="auto" w:fill="auto"/>
          </w:tcPr>
          <w:p w14:paraId="46E276E0" w14:textId="77777777" w:rsidR="00C26765" w:rsidRPr="00405D82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405D82">
              <w:rPr>
                <w:sz w:val="22"/>
                <w:szCs w:val="22"/>
              </w:rPr>
              <w:t>Контактные соединения:</w:t>
            </w:r>
          </w:p>
          <w:p w14:paraId="78F73C9F" w14:textId="77777777" w:rsidR="00C26765" w:rsidRPr="00405D82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405D82">
              <w:rPr>
                <w:sz w:val="22"/>
                <w:szCs w:val="22"/>
              </w:rPr>
              <w:t xml:space="preserve">- </w:t>
            </w:r>
            <w:proofErr w:type="spellStart"/>
            <w:r w:rsidRPr="00405D82">
              <w:rPr>
                <w:sz w:val="22"/>
                <w:szCs w:val="22"/>
              </w:rPr>
              <w:t>опрессованные</w:t>
            </w:r>
            <w:proofErr w:type="spellEnd"/>
            <w:r w:rsidRPr="00405D82">
              <w:rPr>
                <w:sz w:val="22"/>
                <w:szCs w:val="22"/>
              </w:rPr>
              <w:t xml:space="preserve"> контактные соединения;</w:t>
            </w:r>
          </w:p>
          <w:p w14:paraId="3FDDAA61" w14:textId="77777777" w:rsidR="00C26765" w:rsidRPr="00405D82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405D82">
              <w:rPr>
                <w:sz w:val="22"/>
                <w:szCs w:val="22"/>
              </w:rPr>
              <w:t>- контактные соединения, выполненные с применением овальных соединительных зажимов;</w:t>
            </w:r>
          </w:p>
          <w:p w14:paraId="35DE2694" w14:textId="77777777" w:rsidR="00C26765" w:rsidRPr="00405D82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405D82">
              <w:rPr>
                <w:sz w:val="22"/>
                <w:szCs w:val="22"/>
              </w:rPr>
              <w:t>- болтовые контактные соединения;</w:t>
            </w:r>
          </w:p>
          <w:p w14:paraId="267ABF5A" w14:textId="77777777" w:rsidR="00C26765" w:rsidRPr="00405D82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405D82">
              <w:rPr>
                <w:sz w:val="22"/>
                <w:szCs w:val="22"/>
              </w:rPr>
              <w:t>- аппаратные зажимы;</w:t>
            </w:r>
          </w:p>
          <w:p w14:paraId="4E0BB364" w14:textId="77777777" w:rsidR="00C26765" w:rsidRPr="00405D82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405D82">
              <w:rPr>
                <w:sz w:val="22"/>
                <w:szCs w:val="22"/>
              </w:rPr>
              <w:t>- сварные контактные соединения.</w:t>
            </w:r>
          </w:p>
        </w:tc>
        <w:tc>
          <w:tcPr>
            <w:tcW w:w="2428" w:type="pct"/>
            <w:shd w:val="clear" w:color="auto" w:fill="auto"/>
          </w:tcPr>
          <w:p w14:paraId="31EDD90C" w14:textId="1E1D0692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1. Визуальный и измерительный контроль</w:t>
            </w:r>
          </w:p>
        </w:tc>
        <w:tc>
          <w:tcPr>
            <w:tcW w:w="545" w:type="pct"/>
            <w:shd w:val="clear" w:color="auto" w:fill="auto"/>
          </w:tcPr>
          <w:p w14:paraId="0CAC736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 w:val="restart"/>
            <w:shd w:val="clear" w:color="auto" w:fill="auto"/>
          </w:tcPr>
          <w:p w14:paraId="4ED432A6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РД 34.45-51.300-97 (р. 31);</w:t>
            </w:r>
          </w:p>
          <w:p w14:paraId="3DA7EA4A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25034-85 (</w:t>
            </w:r>
            <w:proofErr w:type="gramStart"/>
            <w:r w:rsidRPr="003A3DAA">
              <w:rPr>
                <w:sz w:val="22"/>
                <w:szCs w:val="22"/>
              </w:rPr>
              <w:t>СТ</w:t>
            </w:r>
            <w:proofErr w:type="gramEnd"/>
            <w:r w:rsidRPr="003A3DAA">
              <w:rPr>
                <w:sz w:val="22"/>
                <w:szCs w:val="22"/>
              </w:rPr>
              <w:t xml:space="preserve"> СЭВ 2188-80);</w:t>
            </w:r>
          </w:p>
          <w:p w14:paraId="6DD3E682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МЭК 61210-99;</w:t>
            </w:r>
          </w:p>
          <w:p w14:paraId="753EE9F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50030.7.1-2000 (МЭК 60947-7-1-89);</w:t>
            </w:r>
          </w:p>
          <w:p w14:paraId="09A24907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51701-2000 (МЭК 61545-96);</w:t>
            </w:r>
          </w:p>
          <w:p w14:paraId="31D8501C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50043.4-2000 (МЭК 60998-2-3-91);</w:t>
            </w:r>
          </w:p>
          <w:p w14:paraId="52860F5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50043.3-2000 (МЭК 60998-2-2-91);</w:t>
            </w:r>
          </w:p>
          <w:p w14:paraId="7C07A69D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sz w:val="22"/>
                <w:szCs w:val="22"/>
              </w:rPr>
              <w:t>Р</w:t>
            </w:r>
            <w:proofErr w:type="gramEnd"/>
            <w:r w:rsidRPr="003A3DAA">
              <w:rPr>
                <w:sz w:val="22"/>
                <w:szCs w:val="22"/>
              </w:rPr>
              <w:t xml:space="preserve"> 51686.2-2000 (МЭК 60999-2-95);</w:t>
            </w:r>
          </w:p>
          <w:p w14:paraId="4C8FDAB5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6815-79;</w:t>
            </w:r>
          </w:p>
          <w:p w14:paraId="45C62D64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10434-82;</w:t>
            </w:r>
          </w:p>
          <w:p w14:paraId="5EC834C9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17441-84;</w:t>
            </w:r>
          </w:p>
          <w:p w14:paraId="419DEC98" w14:textId="77777777" w:rsidR="00C26765" w:rsidRPr="003A3DAA" w:rsidRDefault="00C26765" w:rsidP="00C26765">
            <w:pPr>
              <w:ind w:firstLine="34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ГОСТ 21130-75 (</w:t>
            </w:r>
            <w:proofErr w:type="gramStart"/>
            <w:r w:rsidRPr="003A3DAA">
              <w:rPr>
                <w:sz w:val="22"/>
                <w:szCs w:val="22"/>
              </w:rPr>
              <w:t>СТ</w:t>
            </w:r>
            <w:proofErr w:type="gramEnd"/>
            <w:r w:rsidRPr="003A3DAA">
              <w:rPr>
                <w:sz w:val="22"/>
                <w:szCs w:val="22"/>
              </w:rPr>
              <w:t xml:space="preserve"> СЭВ 2308-80).</w:t>
            </w:r>
          </w:p>
        </w:tc>
      </w:tr>
      <w:tr w:rsidR="00C26765" w:rsidRPr="003A3DAA" w14:paraId="383775ED" w14:textId="77777777" w:rsidTr="005A30F7">
        <w:trPr>
          <w:trHeight w:val="1257"/>
        </w:trPr>
        <w:tc>
          <w:tcPr>
            <w:tcW w:w="226" w:type="pct"/>
            <w:vMerge/>
            <w:shd w:val="clear" w:color="auto" w:fill="auto"/>
          </w:tcPr>
          <w:p w14:paraId="70BC3EA5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0BC367B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4F82CDF2" w14:textId="5A91DBC4" w:rsidR="00C26765" w:rsidRPr="003A3DAA" w:rsidRDefault="00C26765" w:rsidP="00CA1357">
            <w:pPr>
              <w:ind w:firstLine="35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2. Проверка затяжки болтовых контактных соединений (</w:t>
            </w:r>
            <w:proofErr w:type="spellStart"/>
            <w:r w:rsidRPr="003A3DAA">
              <w:rPr>
                <w:sz w:val="22"/>
                <w:szCs w:val="22"/>
              </w:rPr>
              <w:t>плашечных</w:t>
            </w:r>
            <w:proofErr w:type="spellEnd"/>
            <w:r w:rsidRPr="003A3DAA">
              <w:rPr>
                <w:sz w:val="22"/>
                <w:szCs w:val="22"/>
              </w:rPr>
              <w:t xml:space="preserve">, петлевых переходных, соединительных переходных, </w:t>
            </w:r>
            <w:proofErr w:type="spellStart"/>
            <w:r w:rsidRPr="003A3DAA">
              <w:rPr>
                <w:sz w:val="22"/>
                <w:szCs w:val="22"/>
              </w:rPr>
              <w:t>ответвительных</w:t>
            </w:r>
            <w:proofErr w:type="spellEnd"/>
            <w:r w:rsidRPr="003A3DAA">
              <w:rPr>
                <w:sz w:val="22"/>
                <w:szCs w:val="22"/>
              </w:rPr>
              <w:t>, аппаратных зажимов)</w:t>
            </w:r>
          </w:p>
        </w:tc>
        <w:tc>
          <w:tcPr>
            <w:tcW w:w="545" w:type="pct"/>
            <w:shd w:val="clear" w:color="auto" w:fill="auto"/>
          </w:tcPr>
          <w:p w14:paraId="68239EC5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398ED969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46EAD168" w14:textId="77777777" w:rsidTr="005A30F7">
        <w:trPr>
          <w:trHeight w:val="397"/>
        </w:trPr>
        <w:tc>
          <w:tcPr>
            <w:tcW w:w="226" w:type="pct"/>
            <w:vMerge/>
            <w:shd w:val="clear" w:color="auto" w:fill="auto"/>
          </w:tcPr>
          <w:p w14:paraId="42B3C456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057FFCC6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1A10F021" w14:textId="28A8C80B" w:rsidR="00C26765" w:rsidRPr="003A3DAA" w:rsidRDefault="00C26765" w:rsidP="00CA1357">
            <w:pPr>
              <w:ind w:firstLine="35"/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3. Измерение переходных сопротивлений</w:t>
            </w:r>
          </w:p>
        </w:tc>
        <w:tc>
          <w:tcPr>
            <w:tcW w:w="545" w:type="pct"/>
            <w:shd w:val="clear" w:color="auto" w:fill="auto"/>
          </w:tcPr>
          <w:p w14:paraId="16D8DE4F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18D538A5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</w:tr>
      <w:tr w:rsidR="00C26765" w:rsidRPr="003A3DAA" w14:paraId="1AB93848" w14:textId="77777777" w:rsidTr="005A30F7">
        <w:trPr>
          <w:trHeight w:val="3444"/>
        </w:trPr>
        <w:tc>
          <w:tcPr>
            <w:tcW w:w="226" w:type="pct"/>
            <w:vMerge/>
            <w:shd w:val="clear" w:color="auto" w:fill="auto"/>
          </w:tcPr>
          <w:p w14:paraId="397056DA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900" w:type="pct"/>
            <w:vMerge/>
            <w:shd w:val="clear" w:color="auto" w:fill="auto"/>
          </w:tcPr>
          <w:p w14:paraId="25C0BB65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2428" w:type="pct"/>
            <w:shd w:val="clear" w:color="auto" w:fill="auto"/>
          </w:tcPr>
          <w:p w14:paraId="6DE1CF21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 xml:space="preserve">22.17.4. </w:t>
            </w:r>
            <w:proofErr w:type="spellStart"/>
            <w:r w:rsidRPr="003A3DAA">
              <w:rPr>
                <w:sz w:val="22"/>
                <w:szCs w:val="22"/>
              </w:rPr>
              <w:t>Тепловизионный</w:t>
            </w:r>
            <w:proofErr w:type="spellEnd"/>
            <w:r w:rsidRPr="003A3DAA">
              <w:rPr>
                <w:sz w:val="22"/>
                <w:szCs w:val="22"/>
              </w:rPr>
              <w:t xml:space="preserve"> контроль под нагрузкой.</w:t>
            </w:r>
          </w:p>
        </w:tc>
        <w:tc>
          <w:tcPr>
            <w:tcW w:w="545" w:type="pct"/>
            <w:shd w:val="clear" w:color="auto" w:fill="auto"/>
          </w:tcPr>
          <w:p w14:paraId="0AD42319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  <w:tc>
          <w:tcPr>
            <w:tcW w:w="901" w:type="pct"/>
            <w:vMerge/>
            <w:shd w:val="clear" w:color="auto" w:fill="auto"/>
          </w:tcPr>
          <w:p w14:paraId="07531E2C" w14:textId="77777777" w:rsidR="00C26765" w:rsidRPr="003A3DAA" w:rsidRDefault="00C26765" w:rsidP="00C26765">
            <w:pPr>
              <w:contextualSpacing/>
              <w:rPr>
                <w:sz w:val="22"/>
                <w:szCs w:val="22"/>
              </w:rPr>
            </w:pPr>
          </w:p>
        </w:tc>
      </w:tr>
    </w:tbl>
    <w:p w14:paraId="4EB0E1C5" w14:textId="77777777" w:rsidR="00C26765" w:rsidRPr="003A3DAA" w:rsidRDefault="00C26765" w:rsidP="00C26765">
      <w:pPr>
        <w:spacing w:line="240" w:lineRule="auto"/>
        <w:contextualSpacing/>
        <w:rPr>
          <w:sz w:val="22"/>
          <w:szCs w:val="22"/>
        </w:rPr>
      </w:pPr>
    </w:p>
    <w:p w14:paraId="02D1E55C" w14:textId="0536E7A0" w:rsidR="00C26765" w:rsidRPr="003A3DAA" w:rsidRDefault="00C26765" w:rsidP="00F30CFB">
      <w:pPr>
        <w:spacing w:line="240" w:lineRule="auto"/>
        <w:rPr>
          <w:sz w:val="20"/>
          <w:szCs w:val="20"/>
        </w:rPr>
      </w:pPr>
      <w:r w:rsidRPr="003A3DAA">
        <w:rPr>
          <w:sz w:val="22"/>
          <w:szCs w:val="22"/>
        </w:rPr>
        <w:br w:type="page"/>
      </w:r>
      <w:r w:rsidR="00F30CFB">
        <w:rPr>
          <w:sz w:val="22"/>
          <w:szCs w:val="22"/>
        </w:rPr>
        <w:lastRenderedPageBreak/>
        <w:t xml:space="preserve">                                                                                                                                                                     </w:t>
      </w:r>
      <w:r w:rsidRPr="003A3DAA">
        <w:rPr>
          <w:sz w:val="20"/>
          <w:szCs w:val="20"/>
        </w:rPr>
        <w:t>Приложение 4Б</w:t>
      </w:r>
    </w:p>
    <w:p w14:paraId="4958B8B0" w14:textId="00189794" w:rsidR="00C26765" w:rsidRPr="003A3DAA" w:rsidRDefault="00C26765" w:rsidP="00C26765">
      <w:pPr>
        <w:spacing w:line="240" w:lineRule="auto"/>
        <w:ind w:left="9923"/>
        <w:rPr>
          <w:sz w:val="20"/>
          <w:szCs w:val="20"/>
          <w:lang w:val="en-US"/>
        </w:rPr>
      </w:pPr>
      <w:r w:rsidRPr="003A3DAA">
        <w:rPr>
          <w:sz w:val="20"/>
          <w:szCs w:val="20"/>
        </w:rPr>
        <w:t>к техническому заданию</w:t>
      </w:r>
    </w:p>
    <w:p w14:paraId="6BB20F9B" w14:textId="77777777" w:rsidR="00C26765" w:rsidRPr="003A3DAA" w:rsidRDefault="00C26765" w:rsidP="00C26765">
      <w:pPr>
        <w:spacing w:line="240" w:lineRule="auto"/>
        <w:ind w:left="9923"/>
        <w:rPr>
          <w:sz w:val="20"/>
          <w:szCs w:val="20"/>
        </w:rPr>
      </w:pPr>
      <w:r w:rsidRPr="003A3DAA">
        <w:rPr>
          <w:sz w:val="20"/>
          <w:szCs w:val="20"/>
        </w:rPr>
        <w:t>на оказание услуг по строительному контролю</w:t>
      </w:r>
    </w:p>
    <w:p w14:paraId="290D8BB8" w14:textId="77777777" w:rsidR="00C26765" w:rsidRPr="00797346" w:rsidRDefault="00C26765" w:rsidP="00C26765">
      <w:pPr>
        <w:spacing w:line="240" w:lineRule="auto"/>
        <w:contextualSpacing/>
        <w:jc w:val="center"/>
        <w:rPr>
          <w:b/>
          <w:sz w:val="28"/>
          <w:szCs w:val="28"/>
        </w:rPr>
      </w:pPr>
    </w:p>
    <w:p w14:paraId="07B5E697" w14:textId="77777777" w:rsidR="00C26765" w:rsidRPr="00797346" w:rsidRDefault="00C26765" w:rsidP="00C26765">
      <w:pPr>
        <w:spacing w:line="240" w:lineRule="auto"/>
        <w:contextualSpacing/>
        <w:jc w:val="center"/>
        <w:rPr>
          <w:b/>
          <w:sz w:val="28"/>
          <w:szCs w:val="28"/>
        </w:rPr>
      </w:pPr>
      <w:r w:rsidRPr="00797346">
        <w:rPr>
          <w:b/>
          <w:sz w:val="28"/>
          <w:szCs w:val="28"/>
        </w:rPr>
        <w:t>Рекомендуемый перечень</w:t>
      </w:r>
    </w:p>
    <w:p w14:paraId="685BF30A" w14:textId="77777777" w:rsidR="00C26765" w:rsidRPr="00797346" w:rsidRDefault="00C26765" w:rsidP="00C26765">
      <w:pPr>
        <w:spacing w:line="240" w:lineRule="auto"/>
        <w:contextualSpacing/>
        <w:jc w:val="center"/>
        <w:rPr>
          <w:b/>
        </w:rPr>
      </w:pPr>
      <w:r w:rsidRPr="00797346">
        <w:rPr>
          <w:b/>
        </w:rPr>
        <w:t>испытаний строительных материалов и конструкций</w:t>
      </w:r>
    </w:p>
    <w:p w14:paraId="2A87ABB6" w14:textId="77777777" w:rsidR="00C26765" w:rsidRPr="00797346" w:rsidRDefault="00C26765" w:rsidP="00C26765">
      <w:pPr>
        <w:spacing w:line="240" w:lineRule="auto"/>
        <w:contextualSpacing/>
      </w:pPr>
    </w:p>
    <w:tbl>
      <w:tblPr>
        <w:tblW w:w="48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89"/>
        <w:gridCol w:w="8662"/>
        <w:gridCol w:w="1957"/>
        <w:gridCol w:w="3078"/>
      </w:tblGrid>
      <w:tr w:rsidR="00C26765" w:rsidRPr="00797346" w14:paraId="0DED9512" w14:textId="77777777" w:rsidTr="00C26765">
        <w:trPr>
          <w:trHeight w:val="502"/>
        </w:trPr>
        <w:tc>
          <w:tcPr>
            <w:tcW w:w="430" w:type="pct"/>
          </w:tcPr>
          <w:p w14:paraId="31D3403B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3A3DAA">
              <w:rPr>
                <w:b/>
                <w:bCs/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3A3DAA">
              <w:rPr>
                <w:b/>
                <w:bCs/>
                <w:color w:val="000000"/>
                <w:sz w:val="20"/>
                <w:szCs w:val="20"/>
              </w:rPr>
              <w:t>п</w:t>
            </w:r>
            <w:proofErr w:type="gramEnd"/>
            <w:r w:rsidRPr="003A3DAA">
              <w:rPr>
                <w:b/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890" w:type="pct"/>
          </w:tcPr>
          <w:p w14:paraId="1053EC7B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3A3DAA">
              <w:rPr>
                <w:b/>
                <w:bCs/>
                <w:color w:val="000000"/>
                <w:sz w:val="20"/>
                <w:szCs w:val="20"/>
              </w:rPr>
              <w:t>Метод испытания</w:t>
            </w:r>
          </w:p>
        </w:tc>
        <w:tc>
          <w:tcPr>
            <w:tcW w:w="653" w:type="pct"/>
          </w:tcPr>
          <w:p w14:paraId="7EA3E460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3A3DAA">
              <w:rPr>
                <w:b/>
                <w:bCs/>
                <w:color w:val="000000"/>
                <w:sz w:val="20"/>
                <w:szCs w:val="20"/>
              </w:rPr>
              <w:t>Необходимость и объем требуемых испытаний</w:t>
            </w:r>
          </w:p>
        </w:tc>
        <w:tc>
          <w:tcPr>
            <w:tcW w:w="1027" w:type="pct"/>
          </w:tcPr>
          <w:p w14:paraId="707D31D4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jc w:val="center"/>
              <w:rPr>
                <w:color w:val="000000"/>
                <w:sz w:val="20"/>
                <w:szCs w:val="20"/>
              </w:rPr>
            </w:pPr>
            <w:r w:rsidRPr="003A3DAA">
              <w:rPr>
                <w:b/>
                <w:bCs/>
                <w:color w:val="000000"/>
                <w:sz w:val="20"/>
                <w:szCs w:val="20"/>
              </w:rPr>
              <w:t>Документ, устанавливающий требования</w:t>
            </w:r>
          </w:p>
        </w:tc>
      </w:tr>
      <w:tr w:rsidR="00C26765" w:rsidRPr="003A3DAA" w14:paraId="198C38AA" w14:textId="77777777" w:rsidTr="00C26765">
        <w:trPr>
          <w:trHeight w:val="402"/>
        </w:trPr>
        <w:tc>
          <w:tcPr>
            <w:tcW w:w="430" w:type="pct"/>
          </w:tcPr>
          <w:p w14:paraId="6E7C7B2C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890" w:type="pct"/>
          </w:tcPr>
          <w:p w14:paraId="388E4A8F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center"/>
              <w:rPr>
                <w:b/>
                <w:color w:val="000000"/>
                <w:sz w:val="22"/>
                <w:szCs w:val="22"/>
              </w:rPr>
            </w:pPr>
            <w:r w:rsidRPr="003A3DAA">
              <w:rPr>
                <w:b/>
                <w:color w:val="000000"/>
                <w:sz w:val="22"/>
                <w:szCs w:val="22"/>
              </w:rPr>
              <w:t>Механические статические испытания:</w:t>
            </w:r>
          </w:p>
        </w:tc>
        <w:tc>
          <w:tcPr>
            <w:tcW w:w="653" w:type="pct"/>
          </w:tcPr>
          <w:p w14:paraId="45CF284A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7497EA4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639A8584" w14:textId="77777777" w:rsidTr="00C26765">
        <w:trPr>
          <w:trHeight w:val="421"/>
        </w:trPr>
        <w:tc>
          <w:tcPr>
            <w:tcW w:w="430" w:type="pct"/>
          </w:tcPr>
          <w:p w14:paraId="3366987E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890" w:type="pct"/>
          </w:tcPr>
          <w:p w14:paraId="01F4DF3C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Прочности на растяжение</w:t>
            </w:r>
          </w:p>
        </w:tc>
        <w:tc>
          <w:tcPr>
            <w:tcW w:w="653" w:type="pct"/>
          </w:tcPr>
          <w:p w14:paraId="2A24C2E3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F5539E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3636AE72" w14:textId="77777777" w:rsidTr="00C26765">
        <w:trPr>
          <w:trHeight w:val="413"/>
        </w:trPr>
        <w:tc>
          <w:tcPr>
            <w:tcW w:w="430" w:type="pct"/>
          </w:tcPr>
          <w:p w14:paraId="3A0100CE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1.1.1.</w:t>
            </w:r>
          </w:p>
        </w:tc>
        <w:tc>
          <w:tcPr>
            <w:tcW w:w="2890" w:type="pct"/>
          </w:tcPr>
          <w:p w14:paraId="5388AF3C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При нормальной температуре</w:t>
            </w:r>
          </w:p>
        </w:tc>
        <w:tc>
          <w:tcPr>
            <w:tcW w:w="653" w:type="pct"/>
          </w:tcPr>
          <w:p w14:paraId="3DB766D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FF0277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1497-84</w:t>
            </w:r>
          </w:p>
          <w:p w14:paraId="7B27856D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6996-66</w:t>
            </w:r>
          </w:p>
        </w:tc>
      </w:tr>
      <w:tr w:rsidR="00C26765" w:rsidRPr="003A3DAA" w14:paraId="7C286CC3" w14:textId="77777777" w:rsidTr="00C26765">
        <w:trPr>
          <w:trHeight w:val="502"/>
        </w:trPr>
        <w:tc>
          <w:tcPr>
            <w:tcW w:w="430" w:type="pct"/>
          </w:tcPr>
          <w:p w14:paraId="6ACF0B07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1.1.2.</w:t>
            </w:r>
          </w:p>
        </w:tc>
        <w:tc>
          <w:tcPr>
            <w:tcW w:w="2890" w:type="pct"/>
          </w:tcPr>
          <w:p w14:paraId="23E6ED8D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При пониженной температуре</w:t>
            </w:r>
          </w:p>
        </w:tc>
        <w:tc>
          <w:tcPr>
            <w:tcW w:w="653" w:type="pct"/>
          </w:tcPr>
          <w:p w14:paraId="6D34042D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F9116E6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11150-84</w:t>
            </w:r>
          </w:p>
        </w:tc>
      </w:tr>
      <w:tr w:rsidR="00C26765" w:rsidRPr="003A3DAA" w14:paraId="6B253C67" w14:textId="77777777" w:rsidTr="00C26765">
        <w:trPr>
          <w:trHeight w:val="502"/>
        </w:trPr>
        <w:tc>
          <w:tcPr>
            <w:tcW w:w="430" w:type="pct"/>
          </w:tcPr>
          <w:p w14:paraId="35E174BE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1.1.3.</w:t>
            </w:r>
          </w:p>
        </w:tc>
        <w:tc>
          <w:tcPr>
            <w:tcW w:w="2890" w:type="pct"/>
          </w:tcPr>
          <w:p w14:paraId="25487943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При повышенной температуре</w:t>
            </w:r>
          </w:p>
        </w:tc>
        <w:tc>
          <w:tcPr>
            <w:tcW w:w="653" w:type="pct"/>
          </w:tcPr>
          <w:p w14:paraId="6860C9D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42B45E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9651-84</w:t>
            </w:r>
          </w:p>
        </w:tc>
      </w:tr>
      <w:tr w:rsidR="00C26765" w:rsidRPr="003A3DAA" w14:paraId="29A60739" w14:textId="77777777" w:rsidTr="00C26765">
        <w:trPr>
          <w:trHeight w:val="502"/>
        </w:trPr>
        <w:tc>
          <w:tcPr>
            <w:tcW w:w="430" w:type="pct"/>
          </w:tcPr>
          <w:p w14:paraId="0E8B2FEF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1.1.4.</w:t>
            </w:r>
          </w:p>
        </w:tc>
        <w:tc>
          <w:tcPr>
            <w:tcW w:w="2890" w:type="pct"/>
          </w:tcPr>
          <w:p w14:paraId="0CBAA8B0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Длительной прочности при температуре до 1200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sym w:font="Symbol" w:char="F0B0"/>
            </w:r>
            <w:r w:rsidRPr="003A3DAA">
              <w:rPr>
                <w:color w:val="000000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653" w:type="pct"/>
          </w:tcPr>
          <w:p w14:paraId="6FE618A3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94C27F6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10145-81</w:t>
            </w:r>
          </w:p>
        </w:tc>
      </w:tr>
      <w:tr w:rsidR="00C26765" w:rsidRPr="003A3DAA" w14:paraId="286867DB" w14:textId="77777777" w:rsidTr="00C26765">
        <w:trPr>
          <w:trHeight w:val="502"/>
        </w:trPr>
        <w:tc>
          <w:tcPr>
            <w:tcW w:w="430" w:type="pct"/>
          </w:tcPr>
          <w:p w14:paraId="616FDD09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1.1.5.</w:t>
            </w:r>
          </w:p>
        </w:tc>
        <w:tc>
          <w:tcPr>
            <w:tcW w:w="2890" w:type="pct"/>
          </w:tcPr>
          <w:p w14:paraId="1B7F9F7A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Тонких листов</w:t>
            </w:r>
          </w:p>
        </w:tc>
        <w:tc>
          <w:tcPr>
            <w:tcW w:w="653" w:type="pct"/>
          </w:tcPr>
          <w:p w14:paraId="0A15D2CE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244E74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11701-84</w:t>
            </w:r>
          </w:p>
        </w:tc>
      </w:tr>
      <w:tr w:rsidR="00C26765" w:rsidRPr="003A3DAA" w14:paraId="337750DC" w14:textId="77777777" w:rsidTr="00C26765">
        <w:trPr>
          <w:trHeight w:val="502"/>
        </w:trPr>
        <w:tc>
          <w:tcPr>
            <w:tcW w:w="430" w:type="pct"/>
          </w:tcPr>
          <w:p w14:paraId="4864FBBA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1.1.6.</w:t>
            </w:r>
          </w:p>
        </w:tc>
        <w:tc>
          <w:tcPr>
            <w:tcW w:w="2890" w:type="pct"/>
          </w:tcPr>
          <w:p w14:paraId="6519DDC5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Проволоки</w:t>
            </w:r>
          </w:p>
        </w:tc>
        <w:tc>
          <w:tcPr>
            <w:tcW w:w="653" w:type="pct"/>
          </w:tcPr>
          <w:p w14:paraId="2C5DA82F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009CFD8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10446-80</w:t>
            </w:r>
          </w:p>
        </w:tc>
      </w:tr>
      <w:tr w:rsidR="00C26765" w:rsidRPr="003A3DAA" w14:paraId="5F6AEF09" w14:textId="77777777" w:rsidTr="00C26765">
        <w:trPr>
          <w:trHeight w:val="502"/>
        </w:trPr>
        <w:tc>
          <w:tcPr>
            <w:tcW w:w="430" w:type="pct"/>
          </w:tcPr>
          <w:p w14:paraId="0365D507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1.1.7.</w:t>
            </w:r>
          </w:p>
        </w:tc>
        <w:tc>
          <w:tcPr>
            <w:tcW w:w="2890" w:type="pct"/>
          </w:tcPr>
          <w:p w14:paraId="74AA1D7F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Труб</w:t>
            </w:r>
          </w:p>
        </w:tc>
        <w:tc>
          <w:tcPr>
            <w:tcW w:w="653" w:type="pct"/>
          </w:tcPr>
          <w:p w14:paraId="3D3A749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696BA04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10006-80</w:t>
            </w:r>
          </w:p>
        </w:tc>
      </w:tr>
      <w:tr w:rsidR="00C26765" w:rsidRPr="003A3DAA" w14:paraId="70A95039" w14:textId="77777777" w:rsidTr="00C26765">
        <w:trPr>
          <w:trHeight w:val="301"/>
        </w:trPr>
        <w:tc>
          <w:tcPr>
            <w:tcW w:w="430" w:type="pct"/>
          </w:tcPr>
          <w:p w14:paraId="24612654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1.1.8.</w:t>
            </w:r>
          </w:p>
        </w:tc>
        <w:tc>
          <w:tcPr>
            <w:tcW w:w="2890" w:type="pct"/>
          </w:tcPr>
          <w:p w14:paraId="3E083A3C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Стали арматурной</w:t>
            </w:r>
          </w:p>
        </w:tc>
        <w:tc>
          <w:tcPr>
            <w:tcW w:w="653" w:type="pct"/>
          </w:tcPr>
          <w:p w14:paraId="5CAEE1D8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C1AF156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12004-81</w:t>
            </w:r>
          </w:p>
        </w:tc>
      </w:tr>
      <w:tr w:rsidR="00C26765" w:rsidRPr="003A3DAA" w14:paraId="5C8464C6" w14:textId="77777777" w:rsidTr="00C26765">
        <w:trPr>
          <w:trHeight w:val="502"/>
        </w:trPr>
        <w:tc>
          <w:tcPr>
            <w:tcW w:w="430" w:type="pct"/>
          </w:tcPr>
          <w:p w14:paraId="2A778EB3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1.1.9.</w:t>
            </w:r>
          </w:p>
        </w:tc>
        <w:tc>
          <w:tcPr>
            <w:tcW w:w="2890" w:type="pct"/>
          </w:tcPr>
          <w:p w14:paraId="47AA2365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</w:tc>
        <w:tc>
          <w:tcPr>
            <w:tcW w:w="653" w:type="pct"/>
          </w:tcPr>
          <w:p w14:paraId="651CC6A3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BFD391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10922-90</w:t>
            </w:r>
          </w:p>
        </w:tc>
      </w:tr>
      <w:tr w:rsidR="00C26765" w:rsidRPr="003A3DAA" w14:paraId="514F1EF4" w14:textId="77777777" w:rsidTr="00C26765">
        <w:trPr>
          <w:trHeight w:val="502"/>
        </w:trPr>
        <w:tc>
          <w:tcPr>
            <w:tcW w:w="430" w:type="pct"/>
          </w:tcPr>
          <w:p w14:paraId="5E1AE0F6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1.1.10</w:t>
            </w:r>
          </w:p>
        </w:tc>
        <w:tc>
          <w:tcPr>
            <w:tcW w:w="2890" w:type="pct"/>
          </w:tcPr>
          <w:p w14:paraId="48351FD3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Сварных соединений металлических материалов</w:t>
            </w:r>
          </w:p>
        </w:tc>
        <w:tc>
          <w:tcPr>
            <w:tcW w:w="653" w:type="pct"/>
          </w:tcPr>
          <w:p w14:paraId="3912AF0E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CD277E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ИСО 4136-2009 ГОСТ Р ИСО 5178-2010</w:t>
            </w:r>
          </w:p>
        </w:tc>
      </w:tr>
      <w:tr w:rsidR="00C26765" w:rsidRPr="003A3DAA" w14:paraId="112B4F96" w14:textId="77777777" w:rsidTr="00C26765">
        <w:tc>
          <w:tcPr>
            <w:tcW w:w="430" w:type="pct"/>
          </w:tcPr>
          <w:p w14:paraId="63635366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1.2. </w:t>
            </w:r>
          </w:p>
        </w:tc>
        <w:tc>
          <w:tcPr>
            <w:tcW w:w="2890" w:type="pct"/>
          </w:tcPr>
          <w:p w14:paraId="74836B4F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Ползучести на растяжение при температуре до 1200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sym w:font="Symbol" w:char="F0B0"/>
            </w:r>
            <w:r w:rsidRPr="003A3DAA">
              <w:rPr>
                <w:color w:val="000000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653" w:type="pct"/>
          </w:tcPr>
          <w:p w14:paraId="70B8AE2E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7FF1DE8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3248-81</w:t>
            </w:r>
          </w:p>
        </w:tc>
      </w:tr>
      <w:tr w:rsidR="00C26765" w:rsidRPr="003A3DAA" w14:paraId="2771E98D" w14:textId="77777777" w:rsidTr="00C26765">
        <w:trPr>
          <w:trHeight w:val="502"/>
        </w:trPr>
        <w:tc>
          <w:tcPr>
            <w:tcW w:w="430" w:type="pct"/>
          </w:tcPr>
          <w:p w14:paraId="4598DC2C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1.3.</w:t>
            </w:r>
          </w:p>
        </w:tc>
        <w:tc>
          <w:tcPr>
            <w:tcW w:w="2890" w:type="pct"/>
          </w:tcPr>
          <w:p w14:paraId="1443640C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Прочности на сжатие</w:t>
            </w:r>
          </w:p>
        </w:tc>
        <w:tc>
          <w:tcPr>
            <w:tcW w:w="653" w:type="pct"/>
          </w:tcPr>
          <w:p w14:paraId="7861CE96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B3F5377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25.503-97</w:t>
            </w:r>
          </w:p>
        </w:tc>
      </w:tr>
      <w:tr w:rsidR="00C26765" w:rsidRPr="003A3DAA" w14:paraId="5E41EAE3" w14:textId="77777777" w:rsidTr="00C26765">
        <w:trPr>
          <w:trHeight w:val="502"/>
        </w:trPr>
        <w:tc>
          <w:tcPr>
            <w:tcW w:w="430" w:type="pct"/>
          </w:tcPr>
          <w:p w14:paraId="5819A096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1.4.</w:t>
            </w:r>
          </w:p>
        </w:tc>
        <w:tc>
          <w:tcPr>
            <w:tcW w:w="2890" w:type="pct"/>
          </w:tcPr>
          <w:p w14:paraId="6A327694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Прочности на изгиб</w:t>
            </w:r>
          </w:p>
        </w:tc>
        <w:tc>
          <w:tcPr>
            <w:tcW w:w="653" w:type="pct"/>
          </w:tcPr>
          <w:p w14:paraId="2CFBEEAC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8000D5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14019-2003 (ИСО 7438-85)</w:t>
            </w:r>
          </w:p>
          <w:p w14:paraId="150C4F5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6996-66</w:t>
            </w:r>
          </w:p>
          <w:p w14:paraId="144CB82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РД 03-495-02</w:t>
            </w:r>
          </w:p>
        </w:tc>
      </w:tr>
      <w:tr w:rsidR="00C26765" w:rsidRPr="003A3DAA" w14:paraId="3D3E1EE2" w14:textId="77777777" w:rsidTr="00C26765">
        <w:trPr>
          <w:trHeight w:val="502"/>
        </w:trPr>
        <w:tc>
          <w:tcPr>
            <w:tcW w:w="430" w:type="pct"/>
          </w:tcPr>
          <w:p w14:paraId="21DCF92F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lastRenderedPageBreak/>
              <w:t>1.5.</w:t>
            </w:r>
          </w:p>
        </w:tc>
        <w:tc>
          <w:tcPr>
            <w:tcW w:w="2890" w:type="pct"/>
          </w:tcPr>
          <w:p w14:paraId="35503713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Прочности на кручение</w:t>
            </w:r>
          </w:p>
        </w:tc>
        <w:tc>
          <w:tcPr>
            <w:tcW w:w="653" w:type="pct"/>
          </w:tcPr>
          <w:p w14:paraId="615D93D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DFC907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3565-80</w:t>
            </w:r>
          </w:p>
        </w:tc>
      </w:tr>
      <w:tr w:rsidR="00C26765" w:rsidRPr="003A3DAA" w14:paraId="190D589A" w14:textId="77777777" w:rsidTr="00C26765">
        <w:trPr>
          <w:trHeight w:val="502"/>
        </w:trPr>
        <w:tc>
          <w:tcPr>
            <w:tcW w:w="430" w:type="pct"/>
          </w:tcPr>
          <w:p w14:paraId="1333AA28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1.6.</w:t>
            </w:r>
          </w:p>
        </w:tc>
        <w:tc>
          <w:tcPr>
            <w:tcW w:w="2890" w:type="pct"/>
          </w:tcPr>
          <w:p w14:paraId="40138325" w14:textId="77777777" w:rsidR="00C26765" w:rsidRPr="003A3DAA" w:rsidRDefault="00C26765" w:rsidP="00C26765">
            <w:pPr>
              <w:tabs>
                <w:tab w:val="right" w:pos="5544"/>
              </w:tabs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3A3DAA">
              <w:rPr>
                <w:color w:val="000000"/>
                <w:sz w:val="22"/>
                <w:szCs w:val="22"/>
              </w:rPr>
              <w:t>Трещиностойкости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на вязкость разрушения, К</w:t>
            </w:r>
            <w:r w:rsidRPr="003A3DAA">
              <w:rPr>
                <w:color w:val="000000"/>
                <w:sz w:val="22"/>
                <w:szCs w:val="22"/>
                <w:vertAlign w:val="subscript"/>
              </w:rPr>
              <w:t>1С</w:t>
            </w:r>
          </w:p>
        </w:tc>
        <w:tc>
          <w:tcPr>
            <w:tcW w:w="653" w:type="pct"/>
          </w:tcPr>
          <w:p w14:paraId="479AE846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CCDAA5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25.506-85</w:t>
            </w:r>
          </w:p>
        </w:tc>
      </w:tr>
      <w:tr w:rsidR="00C26765" w:rsidRPr="003A3DAA" w14:paraId="2DCAEB94" w14:textId="77777777" w:rsidTr="00C26765">
        <w:trPr>
          <w:trHeight w:val="502"/>
        </w:trPr>
        <w:tc>
          <w:tcPr>
            <w:tcW w:w="430" w:type="pct"/>
          </w:tcPr>
          <w:p w14:paraId="300CC2DE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1.7.</w:t>
            </w:r>
          </w:p>
        </w:tc>
        <w:tc>
          <w:tcPr>
            <w:tcW w:w="2890" w:type="pct"/>
          </w:tcPr>
          <w:p w14:paraId="749C9DF4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Усталостной выносливости на усталость при растяжении-сжатии, изгибе, кручении</w:t>
            </w:r>
          </w:p>
          <w:p w14:paraId="37649BA4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29B3C21D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02A9CB6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25.502-79</w:t>
            </w:r>
          </w:p>
        </w:tc>
      </w:tr>
      <w:tr w:rsidR="00C26765" w:rsidRPr="003A3DAA" w14:paraId="0F5A1CC6" w14:textId="77777777" w:rsidTr="00C26765">
        <w:trPr>
          <w:trHeight w:val="502"/>
        </w:trPr>
        <w:tc>
          <w:tcPr>
            <w:tcW w:w="430" w:type="pct"/>
          </w:tcPr>
          <w:p w14:paraId="5CBC512C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1.8.</w:t>
            </w:r>
          </w:p>
        </w:tc>
        <w:tc>
          <w:tcPr>
            <w:tcW w:w="2890" w:type="pct"/>
          </w:tcPr>
          <w:p w14:paraId="3F82FEF8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Полиэтиленовых труб и их сварных соединений, пластмасс, термопластов</w:t>
            </w:r>
          </w:p>
        </w:tc>
        <w:tc>
          <w:tcPr>
            <w:tcW w:w="653" w:type="pct"/>
          </w:tcPr>
          <w:p w14:paraId="1F7C3ED8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C83BAA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11262-80</w:t>
            </w:r>
          </w:p>
          <w:p w14:paraId="649BD4B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26277-84</w:t>
            </w:r>
          </w:p>
          <w:p w14:paraId="493C075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53652.1, 2, 3-2009</w:t>
            </w:r>
          </w:p>
          <w:p w14:paraId="1EF2311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50838-2009</w:t>
            </w:r>
          </w:p>
          <w:p w14:paraId="4C51A70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18599-2001</w:t>
            </w:r>
          </w:p>
          <w:p w14:paraId="7380A9ED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РД 03-495-02</w:t>
            </w:r>
          </w:p>
          <w:p w14:paraId="2A03DDC3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СП 62.13330.2011</w:t>
            </w:r>
          </w:p>
          <w:p w14:paraId="715F54A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СП 40-102-2000</w:t>
            </w:r>
          </w:p>
          <w:p w14:paraId="713EC00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СП 42-103-2003</w:t>
            </w:r>
          </w:p>
        </w:tc>
      </w:tr>
      <w:tr w:rsidR="00C26765" w:rsidRPr="003A3DAA" w14:paraId="3FECBD47" w14:textId="77777777" w:rsidTr="00C26765">
        <w:trPr>
          <w:trHeight w:val="502"/>
        </w:trPr>
        <w:tc>
          <w:tcPr>
            <w:tcW w:w="430" w:type="pct"/>
          </w:tcPr>
          <w:p w14:paraId="0F0E8304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2890" w:type="pct"/>
          </w:tcPr>
          <w:p w14:paraId="3AC4F4F0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b/>
                <w:color w:val="000000"/>
                <w:sz w:val="22"/>
                <w:szCs w:val="22"/>
              </w:rPr>
            </w:pPr>
            <w:r w:rsidRPr="003A3DAA">
              <w:rPr>
                <w:b/>
                <w:color w:val="000000"/>
                <w:sz w:val="22"/>
                <w:szCs w:val="22"/>
              </w:rPr>
              <w:t>Механические динамические испытания</w:t>
            </w:r>
          </w:p>
        </w:tc>
        <w:tc>
          <w:tcPr>
            <w:tcW w:w="653" w:type="pct"/>
          </w:tcPr>
          <w:p w14:paraId="30F575C7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3B41DE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1C931B1B" w14:textId="77777777" w:rsidTr="00C26765">
        <w:trPr>
          <w:trHeight w:val="502"/>
        </w:trPr>
        <w:tc>
          <w:tcPr>
            <w:tcW w:w="430" w:type="pct"/>
          </w:tcPr>
          <w:p w14:paraId="78261EC3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890" w:type="pct"/>
          </w:tcPr>
          <w:p w14:paraId="6977141A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Ударной вязкости</w:t>
            </w:r>
          </w:p>
        </w:tc>
        <w:tc>
          <w:tcPr>
            <w:tcW w:w="653" w:type="pct"/>
          </w:tcPr>
          <w:p w14:paraId="184B0DA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256875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1D724D70" w14:textId="77777777" w:rsidTr="00C26765">
        <w:trPr>
          <w:trHeight w:val="502"/>
        </w:trPr>
        <w:tc>
          <w:tcPr>
            <w:tcW w:w="430" w:type="pct"/>
          </w:tcPr>
          <w:p w14:paraId="52839002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2.1.1.</w:t>
            </w:r>
          </w:p>
        </w:tc>
        <w:tc>
          <w:tcPr>
            <w:tcW w:w="2890" w:type="pct"/>
          </w:tcPr>
          <w:p w14:paraId="1C387538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На ударный изгиб при пониженных, комнатной и повышенной температурах</w:t>
            </w:r>
          </w:p>
        </w:tc>
        <w:tc>
          <w:tcPr>
            <w:tcW w:w="653" w:type="pct"/>
          </w:tcPr>
          <w:p w14:paraId="3CF5ACAD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7EE3FB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9454-78</w:t>
            </w:r>
          </w:p>
          <w:p w14:paraId="4A0E30C8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6996-66</w:t>
            </w:r>
          </w:p>
        </w:tc>
      </w:tr>
      <w:tr w:rsidR="00C26765" w:rsidRPr="003A3DAA" w14:paraId="449CF0EB" w14:textId="77777777" w:rsidTr="00C26765">
        <w:trPr>
          <w:trHeight w:val="502"/>
        </w:trPr>
        <w:tc>
          <w:tcPr>
            <w:tcW w:w="430" w:type="pct"/>
          </w:tcPr>
          <w:p w14:paraId="451180ED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2.1.2.</w:t>
            </w:r>
          </w:p>
        </w:tc>
        <w:tc>
          <w:tcPr>
            <w:tcW w:w="2890" w:type="pct"/>
          </w:tcPr>
          <w:p w14:paraId="4B8BE9A0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На ударный изгиб (ГОСТ 9454-78) при температурах от минус 100 до минус 269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 xml:space="preserve"> </w:t>
            </w:r>
            <w:r w:rsidRPr="003A3DAA">
              <w:rPr>
                <w:color w:val="000000"/>
                <w:sz w:val="22"/>
                <w:szCs w:val="22"/>
              </w:rPr>
              <w:sym w:font="Symbol" w:char="F0B0"/>
            </w:r>
            <w:r w:rsidRPr="003A3DAA">
              <w:rPr>
                <w:color w:val="000000"/>
                <w:sz w:val="22"/>
                <w:szCs w:val="22"/>
              </w:rPr>
              <w:t>С</w:t>
            </w:r>
            <w:proofErr w:type="gramEnd"/>
          </w:p>
        </w:tc>
        <w:tc>
          <w:tcPr>
            <w:tcW w:w="653" w:type="pct"/>
          </w:tcPr>
          <w:p w14:paraId="518E7DAF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278854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22848-77</w:t>
            </w:r>
          </w:p>
        </w:tc>
      </w:tr>
      <w:tr w:rsidR="00C26765" w:rsidRPr="003A3DAA" w14:paraId="0552C0B3" w14:textId="77777777" w:rsidTr="00C26765">
        <w:trPr>
          <w:trHeight w:val="502"/>
        </w:trPr>
        <w:tc>
          <w:tcPr>
            <w:tcW w:w="430" w:type="pct"/>
          </w:tcPr>
          <w:p w14:paraId="53D34D33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2.2.</w:t>
            </w:r>
          </w:p>
        </w:tc>
        <w:tc>
          <w:tcPr>
            <w:tcW w:w="2890" w:type="pct"/>
          </w:tcPr>
          <w:p w14:paraId="6C457198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Склонности к механическому старению методом ударного изгиба</w:t>
            </w:r>
          </w:p>
        </w:tc>
        <w:tc>
          <w:tcPr>
            <w:tcW w:w="653" w:type="pct"/>
          </w:tcPr>
          <w:p w14:paraId="3F23CCC7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B73D22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7268-82</w:t>
            </w:r>
          </w:p>
        </w:tc>
      </w:tr>
      <w:tr w:rsidR="00C26765" w:rsidRPr="003A3DAA" w14:paraId="2B43C844" w14:textId="77777777" w:rsidTr="00C26765">
        <w:trPr>
          <w:trHeight w:val="502"/>
        </w:trPr>
        <w:tc>
          <w:tcPr>
            <w:tcW w:w="430" w:type="pct"/>
          </w:tcPr>
          <w:p w14:paraId="52B736EB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2890" w:type="pct"/>
          </w:tcPr>
          <w:p w14:paraId="59C2AF6F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b/>
                <w:color w:val="000000"/>
                <w:sz w:val="22"/>
                <w:szCs w:val="22"/>
              </w:rPr>
            </w:pPr>
            <w:r w:rsidRPr="003A3DAA">
              <w:rPr>
                <w:b/>
                <w:color w:val="000000"/>
                <w:sz w:val="22"/>
                <w:szCs w:val="22"/>
              </w:rPr>
              <w:t>Методы измерения твердости</w:t>
            </w:r>
          </w:p>
        </w:tc>
        <w:tc>
          <w:tcPr>
            <w:tcW w:w="653" w:type="pct"/>
          </w:tcPr>
          <w:p w14:paraId="1CD11BE7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D2839F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622D36C7" w14:textId="77777777" w:rsidTr="00C26765">
        <w:trPr>
          <w:trHeight w:val="502"/>
        </w:trPr>
        <w:tc>
          <w:tcPr>
            <w:tcW w:w="430" w:type="pct"/>
          </w:tcPr>
          <w:p w14:paraId="626699E4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2890" w:type="pct"/>
          </w:tcPr>
          <w:p w14:paraId="152A9AB8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По Бринеллю (вдавливанием шарика)</w:t>
            </w:r>
          </w:p>
        </w:tc>
        <w:tc>
          <w:tcPr>
            <w:tcW w:w="653" w:type="pct"/>
          </w:tcPr>
          <w:p w14:paraId="1E7E44FC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D293D9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9012-59</w:t>
            </w:r>
          </w:p>
        </w:tc>
      </w:tr>
      <w:tr w:rsidR="00C26765" w:rsidRPr="003A3DAA" w14:paraId="0FD3C4A9" w14:textId="77777777" w:rsidTr="00C26765">
        <w:trPr>
          <w:trHeight w:val="502"/>
        </w:trPr>
        <w:tc>
          <w:tcPr>
            <w:tcW w:w="430" w:type="pct"/>
          </w:tcPr>
          <w:p w14:paraId="7B9B579E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2890" w:type="pct"/>
          </w:tcPr>
          <w:p w14:paraId="117D34BF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На пределе текучести (вдавливанием шара)</w:t>
            </w:r>
          </w:p>
        </w:tc>
        <w:tc>
          <w:tcPr>
            <w:tcW w:w="653" w:type="pct"/>
          </w:tcPr>
          <w:p w14:paraId="0B5D500B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5D4628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22762-77</w:t>
            </w:r>
          </w:p>
        </w:tc>
      </w:tr>
      <w:tr w:rsidR="00C26765" w:rsidRPr="003A3DAA" w14:paraId="09B7597D" w14:textId="77777777" w:rsidTr="00C26765">
        <w:trPr>
          <w:trHeight w:val="502"/>
        </w:trPr>
        <w:tc>
          <w:tcPr>
            <w:tcW w:w="430" w:type="pct"/>
          </w:tcPr>
          <w:p w14:paraId="4A2C3A0C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2890" w:type="pct"/>
          </w:tcPr>
          <w:p w14:paraId="1DBBB01C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По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Виккерсу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(вдавливанием алмазного наконечника в форме правильной четырехгранной пирамиды)</w:t>
            </w:r>
          </w:p>
        </w:tc>
        <w:tc>
          <w:tcPr>
            <w:tcW w:w="653" w:type="pct"/>
          </w:tcPr>
          <w:p w14:paraId="445FDC2B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C8E27B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2999-75</w:t>
            </w:r>
          </w:p>
          <w:p w14:paraId="6496D6B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ИСО 6507-1; 4-2009</w:t>
            </w:r>
          </w:p>
        </w:tc>
      </w:tr>
      <w:tr w:rsidR="00C26765" w:rsidRPr="003A3DAA" w14:paraId="72DC613C" w14:textId="77777777" w:rsidTr="00C26765">
        <w:trPr>
          <w:trHeight w:val="502"/>
        </w:trPr>
        <w:tc>
          <w:tcPr>
            <w:tcW w:w="430" w:type="pct"/>
          </w:tcPr>
          <w:p w14:paraId="59F0B653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2890" w:type="pct"/>
          </w:tcPr>
          <w:p w14:paraId="028F648C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По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Роквеллу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(вдавливанием в поверхность образца (изделия) алмазного конуса или стального сферического наконечника)</w:t>
            </w:r>
          </w:p>
        </w:tc>
        <w:tc>
          <w:tcPr>
            <w:tcW w:w="653" w:type="pct"/>
          </w:tcPr>
          <w:p w14:paraId="521112E5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40EB25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9013-59</w:t>
            </w:r>
          </w:p>
        </w:tc>
      </w:tr>
      <w:tr w:rsidR="00C26765" w:rsidRPr="003A3DAA" w14:paraId="6F259450" w14:textId="77777777" w:rsidTr="00C26765">
        <w:trPr>
          <w:trHeight w:val="502"/>
        </w:trPr>
        <w:tc>
          <w:tcPr>
            <w:tcW w:w="430" w:type="pct"/>
          </w:tcPr>
          <w:p w14:paraId="0B8B2C77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3.5.</w:t>
            </w:r>
          </w:p>
        </w:tc>
        <w:tc>
          <w:tcPr>
            <w:tcW w:w="2890" w:type="pct"/>
          </w:tcPr>
          <w:p w14:paraId="753599D5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По Супер-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Роквеллу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(вдавливанием в поверхность образца (изделия) алмазного конуса или стального шарика)</w:t>
            </w:r>
          </w:p>
        </w:tc>
        <w:tc>
          <w:tcPr>
            <w:tcW w:w="653" w:type="pct"/>
          </w:tcPr>
          <w:p w14:paraId="245B80F5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56F0527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22975-78</w:t>
            </w:r>
          </w:p>
        </w:tc>
      </w:tr>
      <w:tr w:rsidR="00C26765" w:rsidRPr="003A3DAA" w14:paraId="343A6573" w14:textId="77777777" w:rsidTr="00C26765">
        <w:trPr>
          <w:trHeight w:val="502"/>
        </w:trPr>
        <w:tc>
          <w:tcPr>
            <w:tcW w:w="430" w:type="pct"/>
          </w:tcPr>
          <w:p w14:paraId="0FB7B787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3.6.</w:t>
            </w:r>
          </w:p>
        </w:tc>
        <w:tc>
          <w:tcPr>
            <w:tcW w:w="2890" w:type="pct"/>
          </w:tcPr>
          <w:p w14:paraId="16087044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По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Шору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(методом упругого отскока бойка)</w:t>
            </w:r>
          </w:p>
        </w:tc>
        <w:tc>
          <w:tcPr>
            <w:tcW w:w="653" w:type="pct"/>
          </w:tcPr>
          <w:p w14:paraId="5CC79959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052D17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23273-78</w:t>
            </w:r>
          </w:p>
        </w:tc>
      </w:tr>
      <w:tr w:rsidR="00C26765" w:rsidRPr="003A3DAA" w14:paraId="4A84D19C" w14:textId="77777777" w:rsidTr="00C26765">
        <w:trPr>
          <w:trHeight w:val="502"/>
        </w:trPr>
        <w:tc>
          <w:tcPr>
            <w:tcW w:w="430" w:type="pct"/>
          </w:tcPr>
          <w:p w14:paraId="3F52AEA4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3.7.</w:t>
            </w:r>
          </w:p>
        </w:tc>
        <w:tc>
          <w:tcPr>
            <w:tcW w:w="2890" w:type="pct"/>
          </w:tcPr>
          <w:p w14:paraId="62029674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Измерение методом ударного отпечатка</w:t>
            </w:r>
          </w:p>
        </w:tc>
        <w:tc>
          <w:tcPr>
            <w:tcW w:w="653" w:type="pct"/>
          </w:tcPr>
          <w:p w14:paraId="1852C7EB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ACC4BCD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18661-73</w:t>
            </w:r>
          </w:p>
        </w:tc>
      </w:tr>
      <w:tr w:rsidR="00C26765" w:rsidRPr="003A3DAA" w14:paraId="1A0187B2" w14:textId="77777777" w:rsidTr="00C26765">
        <w:trPr>
          <w:trHeight w:val="502"/>
        </w:trPr>
        <w:tc>
          <w:tcPr>
            <w:tcW w:w="430" w:type="pct"/>
          </w:tcPr>
          <w:p w14:paraId="646A3B37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lastRenderedPageBreak/>
              <w:t>3.8.</w:t>
            </w:r>
          </w:p>
        </w:tc>
        <w:tc>
          <w:tcPr>
            <w:tcW w:w="2890" w:type="pct"/>
          </w:tcPr>
          <w:p w14:paraId="5A6E9C3F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3A3DAA">
              <w:rPr>
                <w:color w:val="000000"/>
                <w:sz w:val="22"/>
                <w:szCs w:val="22"/>
              </w:rPr>
              <w:t>Микротвердость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(вдавливанием алмазных наконечников)</w:t>
            </w:r>
          </w:p>
        </w:tc>
        <w:tc>
          <w:tcPr>
            <w:tcW w:w="653" w:type="pct"/>
          </w:tcPr>
          <w:p w14:paraId="606D12F9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37DBE7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9450-76</w:t>
            </w:r>
          </w:p>
        </w:tc>
      </w:tr>
      <w:tr w:rsidR="00C26765" w:rsidRPr="003A3DAA" w14:paraId="141978AD" w14:textId="77777777" w:rsidTr="00C26765">
        <w:trPr>
          <w:trHeight w:val="502"/>
        </w:trPr>
        <w:tc>
          <w:tcPr>
            <w:tcW w:w="430" w:type="pct"/>
          </w:tcPr>
          <w:p w14:paraId="47BF79AD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3.9.</w:t>
            </w:r>
          </w:p>
        </w:tc>
        <w:tc>
          <w:tcPr>
            <w:tcW w:w="2890" w:type="pct"/>
          </w:tcPr>
          <w:p w14:paraId="17ABBCAA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Кинетический метод</w:t>
            </w:r>
          </w:p>
        </w:tc>
        <w:tc>
          <w:tcPr>
            <w:tcW w:w="653" w:type="pct"/>
          </w:tcPr>
          <w:p w14:paraId="32717EEE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471F3AA4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РД ЭО 0027-2005</w:t>
            </w:r>
          </w:p>
        </w:tc>
      </w:tr>
      <w:tr w:rsidR="00C26765" w:rsidRPr="003A3DAA" w14:paraId="044FF97D" w14:textId="77777777" w:rsidTr="00C26765">
        <w:trPr>
          <w:trHeight w:val="502"/>
        </w:trPr>
        <w:tc>
          <w:tcPr>
            <w:tcW w:w="430" w:type="pct"/>
          </w:tcPr>
          <w:p w14:paraId="3037492F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2890" w:type="pct"/>
          </w:tcPr>
          <w:p w14:paraId="53FF5CBA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b/>
                <w:color w:val="000000"/>
                <w:sz w:val="22"/>
                <w:szCs w:val="22"/>
              </w:rPr>
            </w:pPr>
            <w:r w:rsidRPr="003A3DAA">
              <w:rPr>
                <w:b/>
                <w:color w:val="000000"/>
                <w:sz w:val="22"/>
                <w:szCs w:val="22"/>
              </w:rPr>
              <w:t>Испытания на коррозионную стойкость:</w:t>
            </w:r>
          </w:p>
        </w:tc>
        <w:tc>
          <w:tcPr>
            <w:tcW w:w="653" w:type="pct"/>
          </w:tcPr>
          <w:p w14:paraId="06951E72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1BDAAD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9.911-89 ЕСЗКС</w:t>
            </w:r>
          </w:p>
        </w:tc>
      </w:tr>
      <w:tr w:rsidR="00C26765" w:rsidRPr="003A3DAA" w14:paraId="2B85D42C" w14:textId="77777777" w:rsidTr="00C26765">
        <w:trPr>
          <w:trHeight w:val="502"/>
        </w:trPr>
        <w:tc>
          <w:tcPr>
            <w:tcW w:w="430" w:type="pct"/>
          </w:tcPr>
          <w:p w14:paraId="0B22DBCC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2890" w:type="pct"/>
          </w:tcPr>
          <w:p w14:paraId="5356DB1A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Методы ускоренных испытаний на коррозионное растрескивание</w:t>
            </w:r>
          </w:p>
        </w:tc>
        <w:tc>
          <w:tcPr>
            <w:tcW w:w="653" w:type="pct"/>
          </w:tcPr>
          <w:p w14:paraId="462064EA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3CC312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9.903-81 ЕСЗКС</w:t>
            </w:r>
          </w:p>
        </w:tc>
      </w:tr>
      <w:tr w:rsidR="00C26765" w:rsidRPr="003A3DAA" w14:paraId="74BD1F2B" w14:textId="77777777" w:rsidTr="00C26765">
        <w:trPr>
          <w:trHeight w:val="502"/>
        </w:trPr>
        <w:tc>
          <w:tcPr>
            <w:tcW w:w="430" w:type="pct"/>
          </w:tcPr>
          <w:p w14:paraId="48296843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4.2</w:t>
            </w:r>
          </w:p>
        </w:tc>
        <w:tc>
          <w:tcPr>
            <w:tcW w:w="2890" w:type="pct"/>
          </w:tcPr>
          <w:p w14:paraId="7791A8BB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Метод испытания на коррозионное растрескивание с постоянной скоростью деформирования</w:t>
            </w:r>
          </w:p>
        </w:tc>
        <w:tc>
          <w:tcPr>
            <w:tcW w:w="653" w:type="pct"/>
          </w:tcPr>
          <w:p w14:paraId="2A02F855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4EFDAC0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50-54-37-88</w:t>
            </w:r>
          </w:p>
        </w:tc>
      </w:tr>
      <w:tr w:rsidR="00C26765" w:rsidRPr="003A3DAA" w14:paraId="1A87E2DC" w14:textId="77777777" w:rsidTr="00C26765">
        <w:trPr>
          <w:trHeight w:val="502"/>
        </w:trPr>
        <w:tc>
          <w:tcPr>
            <w:tcW w:w="430" w:type="pct"/>
          </w:tcPr>
          <w:p w14:paraId="1661AF48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  <w:lang w:val="en-US"/>
              </w:rPr>
            </w:pPr>
            <w:r w:rsidRPr="003A3DAA">
              <w:rPr>
                <w:color w:val="000000"/>
                <w:sz w:val="22"/>
                <w:szCs w:val="22"/>
              </w:rPr>
              <w:t>4.</w:t>
            </w:r>
            <w:r w:rsidRPr="003A3DAA">
              <w:rPr>
                <w:color w:val="000000"/>
                <w:sz w:val="22"/>
                <w:szCs w:val="22"/>
                <w:lang w:val="en-US"/>
              </w:rPr>
              <w:t>3</w:t>
            </w:r>
            <w:r w:rsidRPr="003A3DAA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890" w:type="pct"/>
          </w:tcPr>
          <w:p w14:paraId="3C8E1DF8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Метод ускоренных коррозионных испытаний</w:t>
            </w:r>
          </w:p>
        </w:tc>
        <w:tc>
          <w:tcPr>
            <w:tcW w:w="653" w:type="pct"/>
          </w:tcPr>
          <w:p w14:paraId="3320918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37AD69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9.903-81 ЕСЗКС</w:t>
            </w:r>
          </w:p>
        </w:tc>
      </w:tr>
      <w:tr w:rsidR="00C26765" w:rsidRPr="003A3DAA" w14:paraId="3855B252" w14:textId="77777777" w:rsidTr="00C26765">
        <w:trPr>
          <w:trHeight w:val="502"/>
        </w:trPr>
        <w:tc>
          <w:tcPr>
            <w:tcW w:w="430" w:type="pct"/>
          </w:tcPr>
          <w:p w14:paraId="6A16D0A2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4.4</w:t>
            </w:r>
          </w:p>
        </w:tc>
        <w:tc>
          <w:tcPr>
            <w:tcW w:w="2890" w:type="pct"/>
          </w:tcPr>
          <w:p w14:paraId="084ED855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Методы ускоренных испытаний на стойкость к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питтинговой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коррозии</w:t>
            </w:r>
          </w:p>
        </w:tc>
        <w:tc>
          <w:tcPr>
            <w:tcW w:w="653" w:type="pct"/>
          </w:tcPr>
          <w:p w14:paraId="53CDE38F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C9FC503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9.912-89 ЕСЗКС</w:t>
            </w:r>
          </w:p>
        </w:tc>
      </w:tr>
      <w:tr w:rsidR="00C26765" w:rsidRPr="003A3DAA" w14:paraId="708D0E5F" w14:textId="77777777" w:rsidTr="00C26765">
        <w:trPr>
          <w:trHeight w:val="502"/>
        </w:trPr>
        <w:tc>
          <w:tcPr>
            <w:tcW w:w="430" w:type="pct"/>
          </w:tcPr>
          <w:p w14:paraId="4AA6D066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4.5.</w:t>
            </w:r>
          </w:p>
        </w:tc>
        <w:tc>
          <w:tcPr>
            <w:tcW w:w="2890" w:type="pct"/>
          </w:tcPr>
          <w:p w14:paraId="7C95C65F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Методы испытаний на стойкость к межкристаллитной коррозии</w:t>
            </w:r>
          </w:p>
        </w:tc>
        <w:tc>
          <w:tcPr>
            <w:tcW w:w="653" w:type="pct"/>
          </w:tcPr>
          <w:p w14:paraId="18E82B3E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DCF9F66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6032-2003</w:t>
            </w:r>
          </w:p>
          <w:p w14:paraId="4122D68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9.914-91 ЕСЗКС</w:t>
            </w:r>
          </w:p>
        </w:tc>
      </w:tr>
      <w:tr w:rsidR="00C26765" w:rsidRPr="003A3DAA" w14:paraId="6C43F50C" w14:textId="77777777" w:rsidTr="00C26765">
        <w:trPr>
          <w:trHeight w:val="502"/>
        </w:trPr>
        <w:tc>
          <w:tcPr>
            <w:tcW w:w="430" w:type="pct"/>
          </w:tcPr>
          <w:p w14:paraId="6E6D5316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4.6.</w:t>
            </w:r>
          </w:p>
        </w:tc>
        <w:tc>
          <w:tcPr>
            <w:tcW w:w="2890" w:type="pct"/>
          </w:tcPr>
          <w:p w14:paraId="73196781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Методы испытаний металлов, сплавов, покрытий на водородное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охрупчивание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и измерение пластичности</w:t>
            </w:r>
          </w:p>
        </w:tc>
        <w:tc>
          <w:tcPr>
            <w:tcW w:w="653" w:type="pct"/>
          </w:tcPr>
          <w:p w14:paraId="30A4AB16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844422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9.915-2010 </w:t>
            </w:r>
          </w:p>
          <w:p w14:paraId="2DA9F5B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9.317-2010</w:t>
            </w:r>
          </w:p>
        </w:tc>
      </w:tr>
      <w:tr w:rsidR="00C26765" w:rsidRPr="003A3DAA" w14:paraId="02133CA7" w14:textId="77777777" w:rsidTr="00C26765">
        <w:trPr>
          <w:trHeight w:val="502"/>
        </w:trPr>
        <w:tc>
          <w:tcPr>
            <w:tcW w:w="430" w:type="pct"/>
          </w:tcPr>
          <w:p w14:paraId="061CB477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2890" w:type="pct"/>
          </w:tcPr>
          <w:p w14:paraId="1643EA50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b/>
                <w:color w:val="000000"/>
                <w:sz w:val="22"/>
                <w:szCs w:val="22"/>
              </w:rPr>
            </w:pPr>
            <w:r w:rsidRPr="003A3DAA">
              <w:rPr>
                <w:b/>
                <w:color w:val="000000"/>
                <w:sz w:val="22"/>
                <w:szCs w:val="22"/>
              </w:rPr>
              <w:t>Методы технологических испытаний</w:t>
            </w:r>
          </w:p>
        </w:tc>
        <w:tc>
          <w:tcPr>
            <w:tcW w:w="653" w:type="pct"/>
          </w:tcPr>
          <w:p w14:paraId="4680B190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228CB7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7564-97</w:t>
            </w:r>
          </w:p>
        </w:tc>
      </w:tr>
      <w:tr w:rsidR="00C26765" w:rsidRPr="003A3DAA" w14:paraId="5B660017" w14:textId="77777777" w:rsidTr="00C26765">
        <w:trPr>
          <w:trHeight w:val="502"/>
        </w:trPr>
        <w:tc>
          <w:tcPr>
            <w:tcW w:w="430" w:type="pct"/>
          </w:tcPr>
          <w:p w14:paraId="370A75A9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5.1.</w:t>
            </w:r>
          </w:p>
        </w:tc>
        <w:tc>
          <w:tcPr>
            <w:tcW w:w="2890" w:type="pct"/>
          </w:tcPr>
          <w:p w14:paraId="2750A792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Расплющивание и сплющивание</w:t>
            </w:r>
          </w:p>
        </w:tc>
        <w:tc>
          <w:tcPr>
            <w:tcW w:w="653" w:type="pct"/>
          </w:tcPr>
          <w:p w14:paraId="5C3947FB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C8B4E03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8818-73</w:t>
            </w:r>
          </w:p>
          <w:p w14:paraId="273C9D2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8695-75</w:t>
            </w:r>
          </w:p>
        </w:tc>
      </w:tr>
      <w:tr w:rsidR="00C26765" w:rsidRPr="003A3DAA" w14:paraId="7BD1CF5A" w14:textId="77777777" w:rsidTr="00C26765">
        <w:trPr>
          <w:trHeight w:val="502"/>
        </w:trPr>
        <w:tc>
          <w:tcPr>
            <w:tcW w:w="430" w:type="pct"/>
          </w:tcPr>
          <w:p w14:paraId="731E5628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5.2.</w:t>
            </w:r>
          </w:p>
        </w:tc>
        <w:tc>
          <w:tcPr>
            <w:tcW w:w="2890" w:type="pct"/>
          </w:tcPr>
          <w:p w14:paraId="6DDC3AA2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Загиб</w:t>
            </w:r>
          </w:p>
        </w:tc>
        <w:tc>
          <w:tcPr>
            <w:tcW w:w="653" w:type="pct"/>
          </w:tcPr>
          <w:p w14:paraId="34C24DAA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D2A537E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3728-78</w:t>
            </w:r>
          </w:p>
        </w:tc>
      </w:tr>
      <w:tr w:rsidR="00C26765" w:rsidRPr="003A3DAA" w14:paraId="596F3199" w14:textId="77777777" w:rsidTr="00C26765">
        <w:trPr>
          <w:trHeight w:val="502"/>
        </w:trPr>
        <w:tc>
          <w:tcPr>
            <w:tcW w:w="430" w:type="pct"/>
          </w:tcPr>
          <w:p w14:paraId="3B0CB3F2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5.3.</w:t>
            </w:r>
          </w:p>
        </w:tc>
        <w:tc>
          <w:tcPr>
            <w:tcW w:w="2890" w:type="pct"/>
          </w:tcPr>
          <w:p w14:paraId="71601551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Раздача</w:t>
            </w:r>
          </w:p>
        </w:tc>
        <w:tc>
          <w:tcPr>
            <w:tcW w:w="653" w:type="pct"/>
          </w:tcPr>
          <w:p w14:paraId="0E1EAC6E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49C9AFEF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8694-75</w:t>
            </w:r>
          </w:p>
        </w:tc>
      </w:tr>
      <w:tr w:rsidR="00C26765" w:rsidRPr="003A3DAA" w14:paraId="65DCCF73" w14:textId="77777777" w:rsidTr="00C26765">
        <w:trPr>
          <w:trHeight w:val="502"/>
        </w:trPr>
        <w:tc>
          <w:tcPr>
            <w:tcW w:w="430" w:type="pct"/>
          </w:tcPr>
          <w:p w14:paraId="19CEA941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5.4.</w:t>
            </w:r>
          </w:p>
        </w:tc>
        <w:tc>
          <w:tcPr>
            <w:tcW w:w="2890" w:type="pct"/>
          </w:tcPr>
          <w:p w14:paraId="283FE0F5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proofErr w:type="spellStart"/>
            <w:r w:rsidRPr="003A3DAA">
              <w:rPr>
                <w:color w:val="000000"/>
                <w:sz w:val="22"/>
                <w:szCs w:val="22"/>
              </w:rPr>
              <w:t>Бортование</w:t>
            </w:r>
            <w:proofErr w:type="spellEnd"/>
          </w:p>
        </w:tc>
        <w:tc>
          <w:tcPr>
            <w:tcW w:w="653" w:type="pct"/>
          </w:tcPr>
          <w:p w14:paraId="35A5CF47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50D9A14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8693-80</w:t>
            </w:r>
          </w:p>
        </w:tc>
      </w:tr>
      <w:tr w:rsidR="00C26765" w:rsidRPr="003A3DAA" w14:paraId="1E70F994" w14:textId="77777777" w:rsidTr="00C26765">
        <w:trPr>
          <w:trHeight w:val="502"/>
        </w:trPr>
        <w:tc>
          <w:tcPr>
            <w:tcW w:w="430" w:type="pct"/>
          </w:tcPr>
          <w:p w14:paraId="630F54FA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5.5.</w:t>
            </w:r>
          </w:p>
        </w:tc>
        <w:tc>
          <w:tcPr>
            <w:tcW w:w="2890" w:type="pct"/>
          </w:tcPr>
          <w:p w14:paraId="5E3BF1BB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На осадку</w:t>
            </w:r>
          </w:p>
        </w:tc>
        <w:tc>
          <w:tcPr>
            <w:tcW w:w="653" w:type="pct"/>
          </w:tcPr>
          <w:p w14:paraId="3CB576E3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89EC82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8817-82</w:t>
            </w:r>
          </w:p>
        </w:tc>
      </w:tr>
      <w:tr w:rsidR="00C26765" w:rsidRPr="003A3DAA" w14:paraId="5C34380C" w14:textId="77777777" w:rsidTr="00C26765">
        <w:trPr>
          <w:trHeight w:val="502"/>
        </w:trPr>
        <w:tc>
          <w:tcPr>
            <w:tcW w:w="430" w:type="pct"/>
          </w:tcPr>
          <w:p w14:paraId="6F2356D7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2890" w:type="pct"/>
          </w:tcPr>
          <w:p w14:paraId="39C75929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b/>
                <w:color w:val="000000"/>
                <w:sz w:val="22"/>
                <w:szCs w:val="22"/>
              </w:rPr>
            </w:pPr>
            <w:r w:rsidRPr="003A3DAA">
              <w:rPr>
                <w:b/>
                <w:color w:val="000000"/>
                <w:sz w:val="22"/>
                <w:szCs w:val="22"/>
              </w:rPr>
              <w:t>Методы исследования структуры материалов</w:t>
            </w:r>
          </w:p>
        </w:tc>
        <w:tc>
          <w:tcPr>
            <w:tcW w:w="653" w:type="pct"/>
          </w:tcPr>
          <w:p w14:paraId="2FB458D4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4C09C2D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53BBFE99" w14:textId="77777777" w:rsidTr="00C26765">
        <w:trPr>
          <w:trHeight w:val="502"/>
        </w:trPr>
        <w:tc>
          <w:tcPr>
            <w:tcW w:w="430" w:type="pct"/>
          </w:tcPr>
          <w:p w14:paraId="5A570C0F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6.1.</w:t>
            </w:r>
          </w:p>
        </w:tc>
        <w:tc>
          <w:tcPr>
            <w:tcW w:w="2890" w:type="pct"/>
          </w:tcPr>
          <w:p w14:paraId="58768446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Металлографические исследования</w:t>
            </w:r>
          </w:p>
        </w:tc>
        <w:tc>
          <w:tcPr>
            <w:tcW w:w="653" w:type="pct"/>
          </w:tcPr>
          <w:p w14:paraId="55BD4FB0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AA7001B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3B97E94C" w14:textId="77777777" w:rsidTr="00C26765">
        <w:trPr>
          <w:trHeight w:val="502"/>
        </w:trPr>
        <w:tc>
          <w:tcPr>
            <w:tcW w:w="430" w:type="pct"/>
          </w:tcPr>
          <w:p w14:paraId="6E2317E9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6.1.1.</w:t>
            </w:r>
          </w:p>
        </w:tc>
        <w:tc>
          <w:tcPr>
            <w:tcW w:w="2890" w:type="pct"/>
          </w:tcPr>
          <w:p w14:paraId="535927CD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количества неметаллических включений</w:t>
            </w:r>
          </w:p>
        </w:tc>
        <w:tc>
          <w:tcPr>
            <w:tcW w:w="653" w:type="pct"/>
          </w:tcPr>
          <w:p w14:paraId="1E58BB84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4D1E7AD6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1778-70 </w:t>
            </w:r>
          </w:p>
          <w:p w14:paraId="255B5350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ИСО 4967-2009</w:t>
            </w:r>
          </w:p>
        </w:tc>
      </w:tr>
      <w:tr w:rsidR="00C26765" w:rsidRPr="003A3DAA" w14:paraId="41AF1954" w14:textId="77777777" w:rsidTr="00C26765">
        <w:trPr>
          <w:trHeight w:val="502"/>
        </w:trPr>
        <w:tc>
          <w:tcPr>
            <w:tcW w:w="430" w:type="pct"/>
          </w:tcPr>
          <w:p w14:paraId="4DDDDC27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6.1.2.</w:t>
            </w:r>
          </w:p>
        </w:tc>
        <w:tc>
          <w:tcPr>
            <w:tcW w:w="2890" w:type="pct"/>
          </w:tcPr>
          <w:p w14:paraId="5353B250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балла зерна</w:t>
            </w:r>
          </w:p>
        </w:tc>
        <w:tc>
          <w:tcPr>
            <w:tcW w:w="653" w:type="pct"/>
          </w:tcPr>
          <w:p w14:paraId="4CEC815A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82B2ED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5639-82 </w:t>
            </w:r>
          </w:p>
          <w:p w14:paraId="1BAFC897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21073-75</w:t>
            </w:r>
          </w:p>
        </w:tc>
      </w:tr>
      <w:tr w:rsidR="00C26765" w:rsidRPr="003A3DAA" w14:paraId="3707207D" w14:textId="77777777" w:rsidTr="00C26765">
        <w:trPr>
          <w:trHeight w:val="502"/>
        </w:trPr>
        <w:tc>
          <w:tcPr>
            <w:tcW w:w="430" w:type="pct"/>
          </w:tcPr>
          <w:p w14:paraId="756B8880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6.1.3.</w:t>
            </w:r>
          </w:p>
        </w:tc>
        <w:tc>
          <w:tcPr>
            <w:tcW w:w="2890" w:type="pct"/>
          </w:tcPr>
          <w:p w14:paraId="3960804D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глубины обезуглероженного слоя</w:t>
            </w:r>
          </w:p>
        </w:tc>
        <w:tc>
          <w:tcPr>
            <w:tcW w:w="653" w:type="pct"/>
          </w:tcPr>
          <w:p w14:paraId="4626CFBB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9FC16E4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1763-68</w:t>
            </w:r>
          </w:p>
        </w:tc>
      </w:tr>
      <w:tr w:rsidR="00C26765" w:rsidRPr="003A3DAA" w14:paraId="1B53CC34" w14:textId="77777777" w:rsidTr="00C26765">
        <w:trPr>
          <w:trHeight w:val="502"/>
        </w:trPr>
        <w:tc>
          <w:tcPr>
            <w:tcW w:w="430" w:type="pct"/>
          </w:tcPr>
          <w:p w14:paraId="27763853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lastRenderedPageBreak/>
              <w:t>6.1.4.</w:t>
            </w:r>
          </w:p>
        </w:tc>
        <w:tc>
          <w:tcPr>
            <w:tcW w:w="2890" w:type="pct"/>
          </w:tcPr>
          <w:p w14:paraId="7D5B849E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содержания ферритной фазы</w:t>
            </w:r>
          </w:p>
        </w:tc>
        <w:tc>
          <w:tcPr>
            <w:tcW w:w="653" w:type="pct"/>
          </w:tcPr>
          <w:p w14:paraId="3AFB91A4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00F1E50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11878-66</w:t>
            </w:r>
          </w:p>
          <w:p w14:paraId="3F0AC5D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53686-2009</w:t>
            </w:r>
          </w:p>
        </w:tc>
      </w:tr>
      <w:tr w:rsidR="00C26765" w:rsidRPr="003A3DAA" w14:paraId="3032A769" w14:textId="77777777" w:rsidTr="00C26765">
        <w:trPr>
          <w:trHeight w:val="502"/>
        </w:trPr>
        <w:tc>
          <w:tcPr>
            <w:tcW w:w="430" w:type="pct"/>
          </w:tcPr>
          <w:p w14:paraId="78CDA23B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6.1.5.</w:t>
            </w:r>
          </w:p>
        </w:tc>
        <w:tc>
          <w:tcPr>
            <w:tcW w:w="2890" w:type="pct"/>
          </w:tcPr>
          <w:p w14:paraId="03D5AC3F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 степени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графитизации</w:t>
            </w:r>
            <w:proofErr w:type="spellEnd"/>
          </w:p>
        </w:tc>
        <w:tc>
          <w:tcPr>
            <w:tcW w:w="653" w:type="pct"/>
          </w:tcPr>
          <w:p w14:paraId="373D9546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094749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СТО 17230282.27.100.005-2008</w:t>
            </w:r>
          </w:p>
          <w:p w14:paraId="6A49E713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СО 153-34.17.456-2003</w:t>
            </w:r>
          </w:p>
        </w:tc>
      </w:tr>
      <w:tr w:rsidR="00C26765" w:rsidRPr="003A3DAA" w14:paraId="6219A3B9" w14:textId="77777777" w:rsidTr="00C26765">
        <w:trPr>
          <w:trHeight w:val="502"/>
        </w:trPr>
        <w:tc>
          <w:tcPr>
            <w:tcW w:w="430" w:type="pct"/>
          </w:tcPr>
          <w:p w14:paraId="224D2304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6.1.6.</w:t>
            </w:r>
          </w:p>
        </w:tc>
        <w:tc>
          <w:tcPr>
            <w:tcW w:w="2890" w:type="pct"/>
          </w:tcPr>
          <w:p w14:paraId="044508F4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 степени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сфероидизации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перлита</w:t>
            </w:r>
          </w:p>
        </w:tc>
        <w:tc>
          <w:tcPr>
            <w:tcW w:w="653" w:type="pct"/>
          </w:tcPr>
          <w:p w14:paraId="67752A77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4EB0F6B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СТО 17230282.27.100.005-2008</w:t>
            </w:r>
          </w:p>
          <w:p w14:paraId="18BB3CD6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СО 153-34.17.456-2003</w:t>
            </w:r>
          </w:p>
        </w:tc>
      </w:tr>
      <w:tr w:rsidR="00C26765" w:rsidRPr="003A3DAA" w14:paraId="78C010B4" w14:textId="77777777" w:rsidTr="00C26765">
        <w:trPr>
          <w:trHeight w:val="502"/>
        </w:trPr>
        <w:tc>
          <w:tcPr>
            <w:tcW w:w="430" w:type="pct"/>
          </w:tcPr>
          <w:p w14:paraId="0CAAE313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6.1.7.</w:t>
            </w:r>
          </w:p>
        </w:tc>
        <w:tc>
          <w:tcPr>
            <w:tcW w:w="2890" w:type="pct"/>
          </w:tcPr>
          <w:p w14:paraId="12D614D7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Макроскопический анализ, в том числе анализ изломов сварных соединений</w:t>
            </w:r>
          </w:p>
        </w:tc>
        <w:tc>
          <w:tcPr>
            <w:tcW w:w="653" w:type="pct"/>
          </w:tcPr>
          <w:p w14:paraId="39EA33C7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8D1318E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10243-75</w:t>
            </w:r>
          </w:p>
          <w:p w14:paraId="3C6713BD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5640-68</w:t>
            </w:r>
          </w:p>
          <w:p w14:paraId="596D1CDD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РД 24.200.04-90</w:t>
            </w:r>
          </w:p>
          <w:p w14:paraId="49F9370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РД 03-495-02</w:t>
            </w:r>
          </w:p>
        </w:tc>
      </w:tr>
      <w:tr w:rsidR="00C26765" w:rsidRPr="003A3DAA" w14:paraId="31245042" w14:textId="77777777" w:rsidTr="00C26765">
        <w:trPr>
          <w:trHeight w:val="502"/>
        </w:trPr>
        <w:tc>
          <w:tcPr>
            <w:tcW w:w="430" w:type="pct"/>
          </w:tcPr>
          <w:p w14:paraId="7B4DC671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6.1.8.</w:t>
            </w:r>
          </w:p>
        </w:tc>
        <w:tc>
          <w:tcPr>
            <w:tcW w:w="2890" w:type="pct"/>
          </w:tcPr>
          <w:p w14:paraId="71C2E365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структуры чугуна</w:t>
            </w:r>
          </w:p>
        </w:tc>
        <w:tc>
          <w:tcPr>
            <w:tcW w:w="653" w:type="pct"/>
          </w:tcPr>
          <w:p w14:paraId="5C9A8DC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03D0CE4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3443-87</w:t>
            </w:r>
          </w:p>
        </w:tc>
      </w:tr>
      <w:tr w:rsidR="00C26765" w:rsidRPr="003A3DAA" w14:paraId="42C5CACE" w14:textId="77777777" w:rsidTr="00C26765">
        <w:trPr>
          <w:trHeight w:val="502"/>
        </w:trPr>
        <w:tc>
          <w:tcPr>
            <w:tcW w:w="430" w:type="pct"/>
          </w:tcPr>
          <w:p w14:paraId="5927CE1D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6.1.9. </w:t>
            </w:r>
          </w:p>
        </w:tc>
        <w:tc>
          <w:tcPr>
            <w:tcW w:w="2890" w:type="pct"/>
          </w:tcPr>
          <w:p w14:paraId="671B1C14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величины зерна цветных металлов</w:t>
            </w:r>
          </w:p>
        </w:tc>
        <w:tc>
          <w:tcPr>
            <w:tcW w:w="653" w:type="pct"/>
          </w:tcPr>
          <w:p w14:paraId="16111A89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933C97F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21073, 0, 1, 2, 3, 4-75</w:t>
            </w:r>
          </w:p>
        </w:tc>
      </w:tr>
      <w:tr w:rsidR="00C26765" w:rsidRPr="003A3DAA" w14:paraId="25EC1DA2" w14:textId="77777777" w:rsidTr="00C26765">
        <w:trPr>
          <w:trHeight w:val="502"/>
        </w:trPr>
        <w:tc>
          <w:tcPr>
            <w:tcW w:w="430" w:type="pct"/>
          </w:tcPr>
          <w:p w14:paraId="3902071F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6.2.</w:t>
            </w:r>
          </w:p>
        </w:tc>
        <w:tc>
          <w:tcPr>
            <w:tcW w:w="2890" w:type="pct"/>
          </w:tcPr>
          <w:p w14:paraId="1DD7F247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Анализ изломов методом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стереоскопической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фрактографии</w:t>
            </w:r>
            <w:proofErr w:type="spellEnd"/>
          </w:p>
        </w:tc>
        <w:tc>
          <w:tcPr>
            <w:tcW w:w="653" w:type="pct"/>
          </w:tcPr>
          <w:p w14:paraId="0076423F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3D8240E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50-54-22-87</w:t>
            </w:r>
          </w:p>
        </w:tc>
      </w:tr>
      <w:tr w:rsidR="00C26765" w:rsidRPr="003A3DAA" w14:paraId="457ABC6A" w14:textId="77777777" w:rsidTr="00C26765">
        <w:trPr>
          <w:trHeight w:val="502"/>
        </w:trPr>
        <w:tc>
          <w:tcPr>
            <w:tcW w:w="430" w:type="pct"/>
          </w:tcPr>
          <w:p w14:paraId="6E39880C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6.3.</w:t>
            </w:r>
          </w:p>
        </w:tc>
        <w:tc>
          <w:tcPr>
            <w:tcW w:w="2890" w:type="pct"/>
          </w:tcPr>
          <w:p w14:paraId="3025170B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Рентгеноструктурный анализ для определения глубины зон пластической деформации под поверхностью разрушения</w:t>
            </w:r>
          </w:p>
        </w:tc>
        <w:tc>
          <w:tcPr>
            <w:tcW w:w="653" w:type="pct"/>
          </w:tcPr>
          <w:p w14:paraId="19F1BD04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9ED08E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50-54-52-88</w:t>
            </w:r>
          </w:p>
        </w:tc>
      </w:tr>
      <w:tr w:rsidR="00C26765" w:rsidRPr="003A3DAA" w14:paraId="1BF05391" w14:textId="77777777" w:rsidTr="00C26765">
        <w:trPr>
          <w:trHeight w:val="502"/>
        </w:trPr>
        <w:tc>
          <w:tcPr>
            <w:tcW w:w="430" w:type="pct"/>
          </w:tcPr>
          <w:p w14:paraId="109B0115" w14:textId="77777777" w:rsidR="00C26765" w:rsidRPr="003A3DAA" w:rsidRDefault="00C26765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6.4.</w:t>
            </w:r>
          </w:p>
        </w:tc>
        <w:tc>
          <w:tcPr>
            <w:tcW w:w="2890" w:type="pct"/>
          </w:tcPr>
          <w:p w14:paraId="25853C8D" w14:textId="77777777" w:rsidR="00C26765" w:rsidRPr="003A3DAA" w:rsidRDefault="00C26765" w:rsidP="00C26765">
            <w:pPr>
              <w:spacing w:line="240" w:lineRule="auto"/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Электронно-микроскопические исследования</w:t>
            </w:r>
          </w:p>
        </w:tc>
        <w:tc>
          <w:tcPr>
            <w:tcW w:w="653" w:type="pct"/>
          </w:tcPr>
          <w:p w14:paraId="0370B05D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52A89A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Инструкция по эксплуатации оборудования</w:t>
            </w:r>
          </w:p>
        </w:tc>
      </w:tr>
      <w:tr w:rsidR="00C26765" w:rsidRPr="003A3DAA" w14:paraId="14036A64" w14:textId="77777777" w:rsidTr="00C26765">
        <w:tc>
          <w:tcPr>
            <w:tcW w:w="430" w:type="pct"/>
          </w:tcPr>
          <w:p w14:paraId="30AD53A4" w14:textId="553EBC82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890" w:type="pct"/>
          </w:tcPr>
          <w:p w14:paraId="046E903A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b/>
                <w:color w:val="000000"/>
                <w:sz w:val="22"/>
                <w:szCs w:val="22"/>
              </w:rPr>
            </w:pPr>
            <w:r w:rsidRPr="003A3DAA">
              <w:rPr>
                <w:b/>
                <w:color w:val="000000"/>
                <w:sz w:val="22"/>
                <w:szCs w:val="22"/>
              </w:rPr>
              <w:t>Испытания строительных материалов и конструкций</w:t>
            </w:r>
          </w:p>
          <w:p w14:paraId="209FA5CA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27A7EA03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FC92E5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76928648" w14:textId="77777777" w:rsidTr="00C26765">
        <w:tc>
          <w:tcPr>
            <w:tcW w:w="430" w:type="pct"/>
          </w:tcPr>
          <w:p w14:paraId="62154D60" w14:textId="497EEC8C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2890" w:type="pct"/>
          </w:tcPr>
          <w:p w14:paraId="66464DEA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Смеси бетонные</w:t>
            </w:r>
          </w:p>
          <w:p w14:paraId="3227F562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41FD6F3E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2A171AB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29CA7C87" w14:textId="77777777" w:rsidTr="00C26765">
        <w:tc>
          <w:tcPr>
            <w:tcW w:w="430" w:type="pct"/>
          </w:tcPr>
          <w:p w14:paraId="6E367E33" w14:textId="7BDAD185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.1.1</w:t>
            </w:r>
          </w:p>
        </w:tc>
        <w:tc>
          <w:tcPr>
            <w:tcW w:w="2890" w:type="pct"/>
          </w:tcPr>
          <w:p w14:paraId="3B946915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удобоукладываемости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, плотности, пористости,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расслаиваемости</w:t>
            </w:r>
            <w:proofErr w:type="spellEnd"/>
          </w:p>
          <w:p w14:paraId="47901C87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7EA32EF8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54DEEAE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10181-2000</w:t>
            </w:r>
          </w:p>
        </w:tc>
      </w:tr>
      <w:tr w:rsidR="00C26765" w:rsidRPr="003A3DAA" w14:paraId="7A617907" w14:textId="77777777" w:rsidTr="00C26765">
        <w:tc>
          <w:tcPr>
            <w:tcW w:w="430" w:type="pct"/>
          </w:tcPr>
          <w:p w14:paraId="58180F6C" w14:textId="12331E54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2890" w:type="pct"/>
          </w:tcPr>
          <w:p w14:paraId="2E148DE8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Растворы строительные</w:t>
            </w:r>
          </w:p>
          <w:p w14:paraId="6594D7CB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1A2770C6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61E103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562072AC" w14:textId="77777777" w:rsidTr="00C26765">
        <w:tc>
          <w:tcPr>
            <w:tcW w:w="430" w:type="pct"/>
          </w:tcPr>
          <w:p w14:paraId="086CFA68" w14:textId="1C9DDF2A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.2.1</w:t>
            </w:r>
          </w:p>
        </w:tc>
        <w:tc>
          <w:tcPr>
            <w:tcW w:w="2890" w:type="pct"/>
          </w:tcPr>
          <w:p w14:paraId="57CF1ACE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Определение: подвижности, плотности,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расслаиваемости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, водоудерживающей способности растворной смеси; прочности на сжатие, влажности,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водопоглощения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>, морозостойкости раствора; прочности раствора, взятого из швов</w:t>
            </w:r>
          </w:p>
        </w:tc>
        <w:tc>
          <w:tcPr>
            <w:tcW w:w="653" w:type="pct"/>
          </w:tcPr>
          <w:p w14:paraId="3F44456D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928325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5802-86</w:t>
            </w:r>
          </w:p>
        </w:tc>
      </w:tr>
      <w:tr w:rsidR="00C26765" w:rsidRPr="003A3DAA" w14:paraId="7E9D090C" w14:textId="77777777" w:rsidTr="00C26765">
        <w:tc>
          <w:tcPr>
            <w:tcW w:w="430" w:type="pct"/>
          </w:tcPr>
          <w:p w14:paraId="35DC115E" w14:textId="2C14DB8B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.3</w:t>
            </w:r>
          </w:p>
        </w:tc>
        <w:tc>
          <w:tcPr>
            <w:tcW w:w="2890" w:type="pct"/>
          </w:tcPr>
          <w:p w14:paraId="569317AB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Цементы</w:t>
            </w:r>
          </w:p>
          <w:p w14:paraId="63FFD0C3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67F8BA47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4C0F362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310.1-76</w:t>
            </w:r>
          </w:p>
        </w:tc>
      </w:tr>
      <w:tr w:rsidR="00C26765" w:rsidRPr="003A3DAA" w14:paraId="301F4EA9" w14:textId="77777777" w:rsidTr="00C26765">
        <w:tc>
          <w:tcPr>
            <w:tcW w:w="430" w:type="pct"/>
          </w:tcPr>
          <w:p w14:paraId="697108DE" w14:textId="5C92256A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.3.1</w:t>
            </w:r>
          </w:p>
        </w:tc>
        <w:tc>
          <w:tcPr>
            <w:tcW w:w="2890" w:type="pct"/>
          </w:tcPr>
          <w:p w14:paraId="306E2210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тонкости помола</w:t>
            </w:r>
          </w:p>
        </w:tc>
        <w:tc>
          <w:tcPr>
            <w:tcW w:w="653" w:type="pct"/>
          </w:tcPr>
          <w:p w14:paraId="0C1D8B7E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47D25C8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310.2-76</w:t>
            </w:r>
          </w:p>
        </w:tc>
      </w:tr>
      <w:tr w:rsidR="00C26765" w:rsidRPr="003A3DAA" w14:paraId="22B5A6A4" w14:textId="77777777" w:rsidTr="00C26765">
        <w:tc>
          <w:tcPr>
            <w:tcW w:w="430" w:type="pct"/>
          </w:tcPr>
          <w:p w14:paraId="3C197D8A" w14:textId="68C47284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.3.2</w:t>
            </w:r>
          </w:p>
        </w:tc>
        <w:tc>
          <w:tcPr>
            <w:tcW w:w="2890" w:type="pct"/>
          </w:tcPr>
          <w:p w14:paraId="38F1F04C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нормальной густоты, сроков схватывания, равномерности изменения</w:t>
            </w:r>
          </w:p>
        </w:tc>
        <w:tc>
          <w:tcPr>
            <w:tcW w:w="653" w:type="pct"/>
          </w:tcPr>
          <w:p w14:paraId="349C734B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0FFDC5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310.3-76</w:t>
            </w:r>
          </w:p>
        </w:tc>
      </w:tr>
      <w:tr w:rsidR="00C26765" w:rsidRPr="003A3DAA" w14:paraId="7A732C35" w14:textId="77777777" w:rsidTr="00C26765">
        <w:tc>
          <w:tcPr>
            <w:tcW w:w="430" w:type="pct"/>
          </w:tcPr>
          <w:p w14:paraId="2DC6A6BD" w14:textId="2BD97CCB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.3.3</w:t>
            </w:r>
          </w:p>
        </w:tc>
        <w:tc>
          <w:tcPr>
            <w:tcW w:w="2890" w:type="pct"/>
          </w:tcPr>
          <w:p w14:paraId="38F76D3D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предела прочности при изгибе и сжатии</w:t>
            </w:r>
          </w:p>
        </w:tc>
        <w:tc>
          <w:tcPr>
            <w:tcW w:w="653" w:type="pct"/>
          </w:tcPr>
          <w:p w14:paraId="0726891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C6504B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310.4-81</w:t>
            </w:r>
          </w:p>
        </w:tc>
      </w:tr>
      <w:tr w:rsidR="00C26765" w:rsidRPr="003A3DAA" w14:paraId="593D1447" w14:textId="77777777" w:rsidTr="00C26765">
        <w:tc>
          <w:tcPr>
            <w:tcW w:w="430" w:type="pct"/>
          </w:tcPr>
          <w:p w14:paraId="2F73E8F6" w14:textId="63713253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.3.4</w:t>
            </w:r>
          </w:p>
        </w:tc>
        <w:tc>
          <w:tcPr>
            <w:tcW w:w="2890" w:type="pct"/>
          </w:tcPr>
          <w:p w14:paraId="0CBCFB04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тепловыделения</w:t>
            </w:r>
          </w:p>
        </w:tc>
        <w:tc>
          <w:tcPr>
            <w:tcW w:w="653" w:type="pct"/>
          </w:tcPr>
          <w:p w14:paraId="48F66D2B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30C6E49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310.5-88</w:t>
            </w:r>
          </w:p>
        </w:tc>
      </w:tr>
      <w:tr w:rsidR="00C26765" w:rsidRPr="003A3DAA" w14:paraId="3856B814" w14:textId="77777777" w:rsidTr="00C26765">
        <w:tc>
          <w:tcPr>
            <w:tcW w:w="430" w:type="pct"/>
          </w:tcPr>
          <w:p w14:paraId="173FDF4E" w14:textId="2AB489E9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.3.5</w:t>
            </w:r>
          </w:p>
        </w:tc>
        <w:tc>
          <w:tcPr>
            <w:tcW w:w="2890" w:type="pct"/>
          </w:tcPr>
          <w:p w14:paraId="08668250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водоотделения</w:t>
            </w:r>
            <w:proofErr w:type="spellEnd"/>
          </w:p>
        </w:tc>
        <w:tc>
          <w:tcPr>
            <w:tcW w:w="653" w:type="pct"/>
          </w:tcPr>
          <w:p w14:paraId="5FA1FBC5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444A40F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310.6-85</w:t>
            </w:r>
          </w:p>
        </w:tc>
      </w:tr>
      <w:tr w:rsidR="00C26765" w:rsidRPr="003A3DAA" w14:paraId="57807AFE" w14:textId="77777777" w:rsidTr="00C26765">
        <w:tc>
          <w:tcPr>
            <w:tcW w:w="430" w:type="pct"/>
          </w:tcPr>
          <w:p w14:paraId="71E0AEEE" w14:textId="15E7203A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.3.6</w:t>
            </w:r>
          </w:p>
        </w:tc>
        <w:tc>
          <w:tcPr>
            <w:tcW w:w="2890" w:type="pct"/>
          </w:tcPr>
          <w:p w14:paraId="53A3CE3B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 тонкости помола,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растекаемости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, плотности цементного теста,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консистентности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, времени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загустевания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водоотделения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, прочности цементов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тампонажных</w:t>
            </w:r>
            <w:proofErr w:type="spellEnd"/>
          </w:p>
        </w:tc>
        <w:tc>
          <w:tcPr>
            <w:tcW w:w="653" w:type="pct"/>
          </w:tcPr>
          <w:p w14:paraId="4E2B8B5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778C931D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26798.1-96</w:t>
            </w:r>
          </w:p>
          <w:p w14:paraId="66F4C6EE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26798.2- 98</w:t>
            </w:r>
          </w:p>
        </w:tc>
      </w:tr>
      <w:tr w:rsidR="00C26765" w:rsidRPr="003A3DAA" w14:paraId="2D290D54" w14:textId="77777777" w:rsidTr="00C26765">
        <w:tc>
          <w:tcPr>
            <w:tcW w:w="430" w:type="pct"/>
          </w:tcPr>
          <w:p w14:paraId="76FB36A4" w14:textId="574C98B3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.3.7</w:t>
            </w:r>
          </w:p>
        </w:tc>
        <w:tc>
          <w:tcPr>
            <w:tcW w:w="2890" w:type="pct"/>
          </w:tcPr>
          <w:p w14:paraId="1E6C1FA6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предела прочности, конца схватывания, водостойкости, расширения добавок минеральных для цемента</w:t>
            </w:r>
          </w:p>
        </w:tc>
        <w:tc>
          <w:tcPr>
            <w:tcW w:w="653" w:type="pct"/>
          </w:tcPr>
          <w:p w14:paraId="3506F6B3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733113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25094-94</w:t>
            </w:r>
          </w:p>
        </w:tc>
      </w:tr>
      <w:tr w:rsidR="00C26765" w:rsidRPr="003A3DAA" w14:paraId="7AAEFE14" w14:textId="77777777" w:rsidTr="00C26765">
        <w:tc>
          <w:tcPr>
            <w:tcW w:w="430" w:type="pct"/>
          </w:tcPr>
          <w:p w14:paraId="1AF123E3" w14:textId="5AEB30C9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.3.8</w:t>
            </w:r>
          </w:p>
        </w:tc>
        <w:tc>
          <w:tcPr>
            <w:tcW w:w="2890" w:type="pct"/>
          </w:tcPr>
          <w:p w14:paraId="2FFA832C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Химический анализ цементов и материалов цементного производства</w:t>
            </w:r>
          </w:p>
          <w:p w14:paraId="3887024E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2E704394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3DD450E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5382-91</w:t>
            </w:r>
          </w:p>
        </w:tc>
      </w:tr>
      <w:tr w:rsidR="00C26765" w:rsidRPr="003A3DAA" w14:paraId="3FE96E58" w14:textId="77777777" w:rsidTr="00C26765">
        <w:tc>
          <w:tcPr>
            <w:tcW w:w="430" w:type="pct"/>
          </w:tcPr>
          <w:p w14:paraId="265636DC" w14:textId="31C379CD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2890" w:type="pct"/>
          </w:tcPr>
          <w:p w14:paraId="5483577C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Песок для строительных работ</w:t>
            </w:r>
          </w:p>
          <w:p w14:paraId="4DC0076A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5AE93F67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413240B6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70B9E507" w14:textId="77777777" w:rsidTr="00C26765">
        <w:tc>
          <w:tcPr>
            <w:tcW w:w="430" w:type="pct"/>
          </w:tcPr>
          <w:p w14:paraId="793AF2D8" w14:textId="16EFCD35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.4.1</w:t>
            </w:r>
          </w:p>
        </w:tc>
        <w:tc>
          <w:tcPr>
            <w:tcW w:w="2890" w:type="pct"/>
          </w:tcPr>
          <w:p w14:paraId="6583303E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14:paraId="74DEAA63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1D3B9F70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3604EC0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8735-88</w:t>
            </w:r>
          </w:p>
        </w:tc>
      </w:tr>
      <w:tr w:rsidR="00C26765" w:rsidRPr="003A3DAA" w14:paraId="76B38918" w14:textId="77777777" w:rsidTr="00C26765">
        <w:tc>
          <w:tcPr>
            <w:tcW w:w="430" w:type="pct"/>
          </w:tcPr>
          <w:p w14:paraId="2694301C" w14:textId="05E5AF77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2890" w:type="pct"/>
          </w:tcPr>
          <w:p w14:paraId="1E0671AC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Щебень и гравий</w:t>
            </w:r>
          </w:p>
          <w:p w14:paraId="7843A29B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55C20D51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085C3C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5C3080E4" w14:textId="77777777" w:rsidTr="00C26765">
        <w:tc>
          <w:tcPr>
            <w:tcW w:w="430" w:type="pct"/>
          </w:tcPr>
          <w:p w14:paraId="609F5095" w14:textId="42EFF54E" w:rsidR="00C26765" w:rsidRPr="003A3DAA" w:rsidRDefault="00CA1357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.5.1</w:t>
            </w:r>
          </w:p>
        </w:tc>
        <w:tc>
          <w:tcPr>
            <w:tcW w:w="2890" w:type="pct"/>
          </w:tcPr>
          <w:p w14:paraId="5AE34F80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 зернового состава, пылевидных и глинистых частиц, содержания глины в комках,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дробимости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, содержания слабых пород, органических примесей и волокон асбеста,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минерало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-петрографического состава, пористости,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водопоглощения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>, влажности, прочности, плотности, сопротивления удару</w:t>
            </w:r>
          </w:p>
        </w:tc>
        <w:tc>
          <w:tcPr>
            <w:tcW w:w="653" w:type="pct"/>
          </w:tcPr>
          <w:p w14:paraId="5D6DC680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7651702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8269.0-97</w:t>
            </w:r>
          </w:p>
        </w:tc>
      </w:tr>
      <w:tr w:rsidR="00C26765" w:rsidRPr="003A3DAA" w14:paraId="422DE0E1" w14:textId="77777777" w:rsidTr="00C26765">
        <w:tc>
          <w:tcPr>
            <w:tcW w:w="430" w:type="pct"/>
          </w:tcPr>
          <w:p w14:paraId="41914535" w14:textId="35F127C0" w:rsidR="00C26765" w:rsidRPr="003A3DAA" w:rsidRDefault="00CA1357" w:rsidP="006B039D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.5.</w:t>
            </w:r>
            <w:r w:rsidR="006B039D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890" w:type="pct"/>
          </w:tcPr>
          <w:p w14:paraId="7D18CDB4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</w:tc>
        <w:tc>
          <w:tcPr>
            <w:tcW w:w="653" w:type="pct"/>
          </w:tcPr>
          <w:p w14:paraId="3B986F39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61EFA8D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31426-2010</w:t>
            </w:r>
          </w:p>
        </w:tc>
      </w:tr>
      <w:tr w:rsidR="00C26765" w:rsidRPr="003A3DAA" w14:paraId="7714521B" w14:textId="77777777" w:rsidTr="00C26765">
        <w:tc>
          <w:tcPr>
            <w:tcW w:w="430" w:type="pct"/>
          </w:tcPr>
          <w:p w14:paraId="2421965B" w14:textId="24AE2CA4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</w:p>
        </w:tc>
        <w:tc>
          <w:tcPr>
            <w:tcW w:w="2890" w:type="pct"/>
          </w:tcPr>
          <w:p w14:paraId="3791F4FB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Бетоны, конструкции и изделия бетонные и железобетонные</w:t>
            </w:r>
          </w:p>
          <w:p w14:paraId="75700571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653" w:type="pct"/>
          </w:tcPr>
          <w:p w14:paraId="658DAC18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710123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25192-2012 </w:t>
            </w:r>
          </w:p>
          <w:p w14:paraId="0E97F81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13015-2003</w:t>
            </w:r>
          </w:p>
        </w:tc>
      </w:tr>
      <w:tr w:rsidR="00C26765" w:rsidRPr="003A3DAA" w14:paraId="5DCABC1F" w14:textId="77777777" w:rsidTr="00C26765">
        <w:tc>
          <w:tcPr>
            <w:tcW w:w="430" w:type="pct"/>
          </w:tcPr>
          <w:p w14:paraId="619EBCE8" w14:textId="00643061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  <w:r w:rsidR="00C26765" w:rsidRPr="003A3DAA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2890" w:type="pct"/>
          </w:tcPr>
          <w:p w14:paraId="21C20E17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Контроль прочности</w:t>
            </w:r>
          </w:p>
        </w:tc>
        <w:tc>
          <w:tcPr>
            <w:tcW w:w="653" w:type="pct"/>
          </w:tcPr>
          <w:p w14:paraId="2CA33ADC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D15CDB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18105-2010</w:t>
            </w:r>
          </w:p>
          <w:p w14:paraId="1882678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Р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53231-2008</w:t>
            </w:r>
          </w:p>
        </w:tc>
      </w:tr>
      <w:tr w:rsidR="00C26765" w:rsidRPr="003A3DAA" w14:paraId="16847203" w14:textId="77777777" w:rsidTr="00C26765">
        <w:tc>
          <w:tcPr>
            <w:tcW w:w="430" w:type="pct"/>
          </w:tcPr>
          <w:p w14:paraId="459FEACC" w14:textId="146521C9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  <w:r w:rsidR="00C26765" w:rsidRPr="003A3DAA">
              <w:rPr>
                <w:color w:val="000000"/>
                <w:sz w:val="22"/>
                <w:szCs w:val="22"/>
              </w:rPr>
              <w:t>.2</w:t>
            </w:r>
          </w:p>
        </w:tc>
        <w:tc>
          <w:tcPr>
            <w:tcW w:w="2890" w:type="pct"/>
          </w:tcPr>
          <w:p w14:paraId="22FF5F6A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прочности по контрольным образцам</w:t>
            </w:r>
          </w:p>
        </w:tc>
        <w:tc>
          <w:tcPr>
            <w:tcW w:w="653" w:type="pct"/>
          </w:tcPr>
          <w:p w14:paraId="39FC2E0A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A7F08E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10180-2012</w:t>
            </w:r>
          </w:p>
        </w:tc>
      </w:tr>
      <w:tr w:rsidR="00C26765" w:rsidRPr="003A3DAA" w14:paraId="0C3F581A" w14:textId="77777777" w:rsidTr="00C26765">
        <w:tc>
          <w:tcPr>
            <w:tcW w:w="430" w:type="pct"/>
          </w:tcPr>
          <w:p w14:paraId="7216A17F" w14:textId="0F1CB957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  <w:r w:rsidR="00C26765" w:rsidRPr="003A3DAA">
              <w:rPr>
                <w:color w:val="000000"/>
                <w:sz w:val="22"/>
                <w:szCs w:val="22"/>
              </w:rPr>
              <w:t>.3.</w:t>
            </w:r>
          </w:p>
        </w:tc>
        <w:tc>
          <w:tcPr>
            <w:tcW w:w="2890" w:type="pct"/>
          </w:tcPr>
          <w:p w14:paraId="693E7F1E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прочности и адгезии механическими методами неразрушающего контроля</w:t>
            </w:r>
          </w:p>
        </w:tc>
        <w:tc>
          <w:tcPr>
            <w:tcW w:w="653" w:type="pct"/>
          </w:tcPr>
          <w:p w14:paraId="1D9F9704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E712443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22690-88</w:t>
            </w:r>
          </w:p>
          <w:p w14:paraId="2588CD7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28574-90</w:t>
            </w:r>
          </w:p>
        </w:tc>
      </w:tr>
      <w:tr w:rsidR="00C26765" w:rsidRPr="003A3DAA" w14:paraId="4649FF88" w14:textId="77777777" w:rsidTr="00C26765">
        <w:tc>
          <w:tcPr>
            <w:tcW w:w="430" w:type="pct"/>
          </w:tcPr>
          <w:p w14:paraId="7523994F" w14:textId="5FC4D3D9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  <w:r w:rsidR="00C26765" w:rsidRPr="003A3DAA">
              <w:rPr>
                <w:color w:val="000000"/>
                <w:sz w:val="22"/>
                <w:szCs w:val="22"/>
              </w:rPr>
              <w:t>.4</w:t>
            </w:r>
          </w:p>
        </w:tc>
        <w:tc>
          <w:tcPr>
            <w:tcW w:w="2890" w:type="pct"/>
          </w:tcPr>
          <w:p w14:paraId="71BD70EB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 плотности, влажности,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водопоглощения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>, пористости и водонепроницаемости</w:t>
            </w:r>
          </w:p>
        </w:tc>
        <w:tc>
          <w:tcPr>
            <w:tcW w:w="653" w:type="pct"/>
          </w:tcPr>
          <w:p w14:paraId="0BA1E614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5D0446B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27005-86</w:t>
            </w:r>
          </w:p>
          <w:p w14:paraId="081A805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12730.0, 1, 2, 3, 4-78 </w:t>
            </w:r>
          </w:p>
          <w:p w14:paraId="7BBABF4E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12730.5-84</w:t>
            </w:r>
          </w:p>
        </w:tc>
      </w:tr>
      <w:tr w:rsidR="00C26765" w:rsidRPr="003A3DAA" w14:paraId="25707B9E" w14:textId="77777777" w:rsidTr="00C26765">
        <w:tc>
          <w:tcPr>
            <w:tcW w:w="430" w:type="pct"/>
          </w:tcPr>
          <w:p w14:paraId="1FDCE956" w14:textId="4555E338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  <w:r w:rsidR="00C26765" w:rsidRPr="003A3DAA">
              <w:rPr>
                <w:color w:val="000000"/>
                <w:sz w:val="22"/>
                <w:szCs w:val="22"/>
              </w:rPr>
              <w:t>.5</w:t>
            </w:r>
          </w:p>
        </w:tc>
        <w:tc>
          <w:tcPr>
            <w:tcW w:w="2890" w:type="pct"/>
          </w:tcPr>
          <w:p w14:paraId="78F0556A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деформаций усадки и ползучести</w:t>
            </w:r>
          </w:p>
        </w:tc>
        <w:tc>
          <w:tcPr>
            <w:tcW w:w="653" w:type="pct"/>
          </w:tcPr>
          <w:p w14:paraId="3709C728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D2A28EB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24544-81</w:t>
            </w:r>
          </w:p>
        </w:tc>
      </w:tr>
      <w:tr w:rsidR="00C26765" w:rsidRPr="003A3DAA" w14:paraId="5A0837F4" w14:textId="77777777" w:rsidTr="00C26765">
        <w:tc>
          <w:tcPr>
            <w:tcW w:w="430" w:type="pct"/>
          </w:tcPr>
          <w:p w14:paraId="6743115F" w14:textId="4DC0CC5C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  <w:r w:rsidR="00C26765" w:rsidRPr="003A3DAA">
              <w:rPr>
                <w:color w:val="000000"/>
                <w:sz w:val="22"/>
                <w:szCs w:val="22"/>
              </w:rPr>
              <w:t>.6</w:t>
            </w:r>
          </w:p>
        </w:tc>
        <w:tc>
          <w:tcPr>
            <w:tcW w:w="2890" w:type="pct"/>
          </w:tcPr>
          <w:p w14:paraId="12FE5377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Испытания на выносливость</w:t>
            </w:r>
          </w:p>
        </w:tc>
        <w:tc>
          <w:tcPr>
            <w:tcW w:w="653" w:type="pct"/>
          </w:tcPr>
          <w:p w14:paraId="41D4A990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679CF09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24545-81</w:t>
            </w:r>
          </w:p>
        </w:tc>
      </w:tr>
      <w:tr w:rsidR="00C26765" w:rsidRPr="003A3DAA" w14:paraId="7C3961D5" w14:textId="77777777" w:rsidTr="00C26765">
        <w:tc>
          <w:tcPr>
            <w:tcW w:w="430" w:type="pct"/>
          </w:tcPr>
          <w:p w14:paraId="08576183" w14:textId="7FAD169A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  <w:r w:rsidR="00C26765" w:rsidRPr="003A3DAA">
              <w:rPr>
                <w:color w:val="000000"/>
                <w:sz w:val="22"/>
                <w:szCs w:val="22"/>
              </w:rPr>
              <w:t>.7</w:t>
            </w:r>
          </w:p>
        </w:tc>
        <w:tc>
          <w:tcPr>
            <w:tcW w:w="2890" w:type="pct"/>
          </w:tcPr>
          <w:p w14:paraId="1B449836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</w:tc>
        <w:tc>
          <w:tcPr>
            <w:tcW w:w="653" w:type="pct"/>
          </w:tcPr>
          <w:p w14:paraId="31901D3E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0BEB443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ГОСТ 10060-2012 </w:t>
            </w:r>
          </w:p>
          <w:p w14:paraId="2F160E8F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7E956322" w14:textId="77777777" w:rsidTr="00C26765">
        <w:tc>
          <w:tcPr>
            <w:tcW w:w="430" w:type="pct"/>
          </w:tcPr>
          <w:p w14:paraId="406B2493" w14:textId="21106225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  <w:r w:rsidR="00C26765" w:rsidRPr="003A3DAA">
              <w:rPr>
                <w:color w:val="000000"/>
                <w:sz w:val="22"/>
                <w:szCs w:val="22"/>
              </w:rPr>
              <w:t>.8</w:t>
            </w:r>
          </w:p>
        </w:tc>
        <w:tc>
          <w:tcPr>
            <w:tcW w:w="2890" w:type="pct"/>
          </w:tcPr>
          <w:p w14:paraId="6966E4C1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Определения прочности на сжатие, влажности и объемной массы, усадки при высыхании, морозостойкости, коэффициента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паропроницаемости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и сорбционной влажности ячеистого бетона</w:t>
            </w:r>
          </w:p>
        </w:tc>
        <w:tc>
          <w:tcPr>
            <w:tcW w:w="653" w:type="pct"/>
          </w:tcPr>
          <w:p w14:paraId="2B62B9A6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578E09D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12852.0, 1, 2, 3, 4, 5, 6-77</w:t>
            </w:r>
          </w:p>
          <w:p w14:paraId="094D893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</w:p>
        </w:tc>
      </w:tr>
      <w:tr w:rsidR="00C26765" w:rsidRPr="003A3DAA" w14:paraId="42DFCBC4" w14:textId="77777777" w:rsidTr="00C26765">
        <w:tc>
          <w:tcPr>
            <w:tcW w:w="430" w:type="pct"/>
          </w:tcPr>
          <w:p w14:paraId="440907FC" w14:textId="04638D2F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7.6</w:t>
            </w:r>
            <w:r w:rsidR="00C26765" w:rsidRPr="003A3DAA">
              <w:rPr>
                <w:color w:val="000000"/>
                <w:sz w:val="22"/>
                <w:szCs w:val="22"/>
              </w:rPr>
              <w:t>.9</w:t>
            </w:r>
          </w:p>
        </w:tc>
        <w:tc>
          <w:tcPr>
            <w:tcW w:w="2890" w:type="pct"/>
          </w:tcPr>
          <w:p w14:paraId="29843979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 характеристик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трещиностойкости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(вязкости разрушения) при </w:t>
            </w:r>
            <w:proofErr w:type="gramStart"/>
            <w:r w:rsidRPr="003A3DAA">
              <w:rPr>
                <w:color w:val="000000"/>
                <w:sz w:val="22"/>
                <w:szCs w:val="22"/>
              </w:rPr>
              <w:t>статическом</w:t>
            </w:r>
            <w:proofErr w:type="gramEnd"/>
            <w:r w:rsidRPr="003A3DAA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lastRenderedPageBreak/>
              <w:t>нагружении</w:t>
            </w:r>
            <w:proofErr w:type="spellEnd"/>
          </w:p>
        </w:tc>
        <w:tc>
          <w:tcPr>
            <w:tcW w:w="653" w:type="pct"/>
          </w:tcPr>
          <w:p w14:paraId="509D9226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47FCA8AD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29167-91</w:t>
            </w:r>
          </w:p>
        </w:tc>
      </w:tr>
      <w:tr w:rsidR="00C26765" w:rsidRPr="003A3DAA" w14:paraId="466268F1" w14:textId="77777777" w:rsidTr="00C26765">
        <w:tc>
          <w:tcPr>
            <w:tcW w:w="430" w:type="pct"/>
          </w:tcPr>
          <w:p w14:paraId="5B2A5B4C" w14:textId="02DBD860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7.7.1</w:t>
            </w:r>
          </w:p>
        </w:tc>
        <w:tc>
          <w:tcPr>
            <w:tcW w:w="2890" w:type="pct"/>
          </w:tcPr>
          <w:p w14:paraId="02FD6A0D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Статические испытания для оценки прочности, жесткости и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трещиностойкости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бетонных и железобетонных строительных изделий</w:t>
            </w:r>
          </w:p>
        </w:tc>
        <w:tc>
          <w:tcPr>
            <w:tcW w:w="653" w:type="pct"/>
          </w:tcPr>
          <w:p w14:paraId="4EDA165D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F98DCFC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8829-94</w:t>
            </w:r>
          </w:p>
        </w:tc>
      </w:tr>
      <w:tr w:rsidR="00C26765" w:rsidRPr="003A3DAA" w14:paraId="72CCAF51" w14:textId="77777777" w:rsidTr="00C26765">
        <w:tc>
          <w:tcPr>
            <w:tcW w:w="430" w:type="pct"/>
          </w:tcPr>
          <w:p w14:paraId="4860C4A2" w14:textId="54557FD1" w:rsidR="00C26765" w:rsidRPr="003A3DAA" w:rsidRDefault="006B039D" w:rsidP="006B039D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.7.2</w:t>
            </w:r>
          </w:p>
        </w:tc>
        <w:tc>
          <w:tcPr>
            <w:tcW w:w="2890" w:type="pct"/>
          </w:tcPr>
          <w:p w14:paraId="436467F3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 xml:space="preserve">Определение </w:t>
            </w:r>
            <w:proofErr w:type="spellStart"/>
            <w:r w:rsidRPr="003A3DAA">
              <w:rPr>
                <w:color w:val="000000"/>
                <w:sz w:val="22"/>
                <w:szCs w:val="22"/>
              </w:rPr>
              <w:t>истираемости</w:t>
            </w:r>
            <w:proofErr w:type="spellEnd"/>
            <w:r w:rsidRPr="003A3DAA">
              <w:rPr>
                <w:color w:val="000000"/>
                <w:sz w:val="22"/>
                <w:szCs w:val="22"/>
              </w:rPr>
              <w:t xml:space="preserve"> бетона (на круге и в барабане истирания)</w:t>
            </w:r>
          </w:p>
        </w:tc>
        <w:tc>
          <w:tcPr>
            <w:tcW w:w="653" w:type="pct"/>
          </w:tcPr>
          <w:p w14:paraId="7DF49ABB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BE106C0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13087-81</w:t>
            </w:r>
          </w:p>
        </w:tc>
      </w:tr>
      <w:tr w:rsidR="00C26765" w:rsidRPr="003A3DAA" w14:paraId="64CFF7BE" w14:textId="77777777" w:rsidTr="00C26765">
        <w:tc>
          <w:tcPr>
            <w:tcW w:w="430" w:type="pct"/>
          </w:tcPr>
          <w:p w14:paraId="316E9FC7" w14:textId="3827BCEA" w:rsidR="00C26765" w:rsidRPr="003A3DAA" w:rsidRDefault="006B039D" w:rsidP="006B039D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.7.</w:t>
            </w:r>
            <w:r w:rsidRPr="003A3DAA">
              <w:rPr>
                <w:color w:val="000000"/>
                <w:sz w:val="22"/>
                <w:szCs w:val="22"/>
              </w:rPr>
              <w:t xml:space="preserve"> </w:t>
            </w:r>
            <w:r w:rsidR="00C26765" w:rsidRPr="003A3DAA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890" w:type="pct"/>
          </w:tcPr>
          <w:p w14:paraId="7BF457C0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прочности по образцам, отобранным из конструкций</w:t>
            </w:r>
          </w:p>
        </w:tc>
        <w:tc>
          <w:tcPr>
            <w:tcW w:w="653" w:type="pct"/>
          </w:tcPr>
          <w:p w14:paraId="67D7655F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4D58DAD5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28570-90</w:t>
            </w:r>
          </w:p>
        </w:tc>
      </w:tr>
      <w:tr w:rsidR="00C26765" w:rsidRPr="003A3DAA" w14:paraId="264CC832" w14:textId="77777777" w:rsidTr="00C26765">
        <w:tc>
          <w:tcPr>
            <w:tcW w:w="430" w:type="pct"/>
          </w:tcPr>
          <w:p w14:paraId="1960101D" w14:textId="3F5372E6" w:rsidR="00C26765" w:rsidRPr="003A3DAA" w:rsidRDefault="006B039D" w:rsidP="006B039D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.7.4</w:t>
            </w:r>
          </w:p>
        </w:tc>
        <w:tc>
          <w:tcPr>
            <w:tcW w:w="2890" w:type="pct"/>
          </w:tcPr>
          <w:p w14:paraId="1556E515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прочности бетона ультразвуковым методом</w:t>
            </w:r>
          </w:p>
        </w:tc>
        <w:tc>
          <w:tcPr>
            <w:tcW w:w="653" w:type="pct"/>
          </w:tcPr>
          <w:p w14:paraId="419F011D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0BFA8F01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17624-2012</w:t>
            </w:r>
          </w:p>
        </w:tc>
      </w:tr>
      <w:tr w:rsidR="00C26765" w:rsidRPr="003A3DAA" w14:paraId="602F4419" w14:textId="77777777" w:rsidTr="00C26765">
        <w:tc>
          <w:tcPr>
            <w:tcW w:w="430" w:type="pct"/>
          </w:tcPr>
          <w:p w14:paraId="1CFB0373" w14:textId="181AEAD8" w:rsidR="00C26765" w:rsidRPr="003A3DAA" w:rsidRDefault="006B039D" w:rsidP="006B039D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</w:t>
            </w:r>
            <w:r w:rsidR="00C26765" w:rsidRPr="003A3DAA">
              <w:rPr>
                <w:color w:val="000000"/>
                <w:sz w:val="22"/>
                <w:szCs w:val="22"/>
              </w:rPr>
              <w:t>.7.</w:t>
            </w:r>
            <w:r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890" w:type="pct"/>
          </w:tcPr>
          <w:p w14:paraId="64C01337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</w:tc>
        <w:tc>
          <w:tcPr>
            <w:tcW w:w="653" w:type="pct"/>
          </w:tcPr>
          <w:p w14:paraId="37AE126A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2C053E2E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17625-83</w:t>
            </w:r>
          </w:p>
        </w:tc>
      </w:tr>
      <w:tr w:rsidR="00C26765" w:rsidRPr="003A3DAA" w14:paraId="51E6661A" w14:textId="77777777" w:rsidTr="00C26765">
        <w:tc>
          <w:tcPr>
            <w:tcW w:w="430" w:type="pct"/>
          </w:tcPr>
          <w:p w14:paraId="105467AC" w14:textId="0D057C12" w:rsidR="00C26765" w:rsidRPr="003A3DAA" w:rsidRDefault="006B039D" w:rsidP="00C26765">
            <w:pPr>
              <w:spacing w:line="240" w:lineRule="auto"/>
              <w:ind w:firstLine="0"/>
              <w:contextualSpacing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7.7.6</w:t>
            </w:r>
          </w:p>
        </w:tc>
        <w:tc>
          <w:tcPr>
            <w:tcW w:w="2890" w:type="pct"/>
          </w:tcPr>
          <w:p w14:paraId="1119FD3D" w14:textId="77777777" w:rsidR="00C26765" w:rsidRPr="003A3DAA" w:rsidRDefault="00C26765" w:rsidP="00C26765">
            <w:pPr>
              <w:pStyle w:val="ab"/>
              <w:tabs>
                <w:tab w:val="clear" w:pos="4677"/>
                <w:tab w:val="clear" w:pos="9355"/>
              </w:tabs>
              <w:ind w:firstLine="35"/>
              <w:contextualSpacing/>
              <w:jc w:val="left"/>
              <w:rPr>
                <w:color w:val="000000"/>
                <w:sz w:val="22"/>
                <w:szCs w:val="22"/>
              </w:rPr>
            </w:pPr>
            <w:r w:rsidRPr="003A3DAA">
              <w:rPr>
                <w:sz w:val="22"/>
                <w:szCs w:val="22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</w:tc>
        <w:tc>
          <w:tcPr>
            <w:tcW w:w="653" w:type="pct"/>
          </w:tcPr>
          <w:p w14:paraId="2D14D924" w14:textId="77777777" w:rsidR="00C26765" w:rsidRPr="003A3DAA" w:rsidRDefault="00C26765" w:rsidP="00C26765">
            <w:pPr>
              <w:spacing w:line="240" w:lineRule="auto"/>
              <w:contextualSpacing/>
              <w:rPr>
                <w:color w:val="000000"/>
                <w:sz w:val="22"/>
                <w:szCs w:val="22"/>
              </w:rPr>
            </w:pPr>
          </w:p>
        </w:tc>
        <w:tc>
          <w:tcPr>
            <w:tcW w:w="1027" w:type="pct"/>
          </w:tcPr>
          <w:p w14:paraId="13DAF49A" w14:textId="77777777" w:rsidR="00C26765" w:rsidRPr="003A3DAA" w:rsidRDefault="00C26765" w:rsidP="00C26765">
            <w:pPr>
              <w:spacing w:line="240" w:lineRule="auto"/>
              <w:ind w:firstLine="15"/>
              <w:contextualSpacing/>
              <w:rPr>
                <w:color w:val="000000"/>
                <w:sz w:val="22"/>
                <w:szCs w:val="22"/>
              </w:rPr>
            </w:pPr>
            <w:r w:rsidRPr="003A3DAA">
              <w:rPr>
                <w:color w:val="000000"/>
                <w:sz w:val="22"/>
                <w:szCs w:val="22"/>
              </w:rPr>
              <w:t>ГОСТ 22904-93</w:t>
            </w:r>
          </w:p>
        </w:tc>
      </w:tr>
    </w:tbl>
    <w:p w14:paraId="12524820" w14:textId="77777777" w:rsidR="00C26765" w:rsidRPr="003A3DAA" w:rsidRDefault="00C26765" w:rsidP="00C26765">
      <w:pPr>
        <w:spacing w:line="240" w:lineRule="auto"/>
        <w:contextualSpacing/>
        <w:rPr>
          <w:color w:val="000000"/>
          <w:sz w:val="22"/>
          <w:szCs w:val="22"/>
        </w:rPr>
      </w:pPr>
    </w:p>
    <w:p w14:paraId="79A5BFC0" w14:textId="77777777" w:rsidR="00C26765" w:rsidRPr="003A3DAA" w:rsidRDefault="00C26765" w:rsidP="00C26765">
      <w:pPr>
        <w:rPr>
          <w:color w:val="000000"/>
          <w:sz w:val="22"/>
          <w:szCs w:val="22"/>
        </w:rPr>
      </w:pPr>
      <w:r w:rsidRPr="003A3DAA">
        <w:rPr>
          <w:color w:val="000000"/>
          <w:sz w:val="22"/>
          <w:szCs w:val="22"/>
        </w:rPr>
        <w:br w:type="page"/>
      </w:r>
    </w:p>
    <w:p w14:paraId="66BA1791" w14:textId="7BEDC16F" w:rsidR="00C26765" w:rsidRPr="00F30CFB" w:rsidRDefault="00C26765" w:rsidP="00C26765">
      <w:pPr>
        <w:spacing w:line="240" w:lineRule="auto"/>
        <w:ind w:left="10065"/>
        <w:rPr>
          <w:sz w:val="20"/>
          <w:szCs w:val="20"/>
        </w:rPr>
      </w:pPr>
      <w:r w:rsidRPr="00F30CFB">
        <w:rPr>
          <w:sz w:val="20"/>
          <w:szCs w:val="20"/>
        </w:rPr>
        <w:lastRenderedPageBreak/>
        <w:t>Приложение 4В</w:t>
      </w:r>
    </w:p>
    <w:p w14:paraId="0C270865" w14:textId="254FC3D5" w:rsidR="00C26765" w:rsidRPr="00F30CFB" w:rsidRDefault="00C26765" w:rsidP="00C26765">
      <w:pPr>
        <w:spacing w:line="240" w:lineRule="auto"/>
        <w:ind w:left="10065"/>
        <w:rPr>
          <w:sz w:val="20"/>
          <w:szCs w:val="20"/>
        </w:rPr>
      </w:pPr>
      <w:r w:rsidRPr="00F30CFB">
        <w:rPr>
          <w:sz w:val="20"/>
          <w:szCs w:val="20"/>
        </w:rPr>
        <w:t xml:space="preserve">к техническому заданию </w:t>
      </w:r>
    </w:p>
    <w:p w14:paraId="5079C1B0" w14:textId="77777777" w:rsidR="00C26765" w:rsidRPr="00F30CFB" w:rsidRDefault="00C26765" w:rsidP="00C26765">
      <w:pPr>
        <w:spacing w:line="240" w:lineRule="auto"/>
        <w:ind w:left="10065"/>
        <w:rPr>
          <w:sz w:val="20"/>
          <w:szCs w:val="20"/>
        </w:rPr>
      </w:pPr>
      <w:r w:rsidRPr="00F30CFB">
        <w:rPr>
          <w:sz w:val="20"/>
          <w:szCs w:val="20"/>
        </w:rPr>
        <w:t>на оказание услуг по строительному контролю</w:t>
      </w:r>
    </w:p>
    <w:p w14:paraId="6A086336" w14:textId="77777777" w:rsidR="00C26765" w:rsidRPr="00797346" w:rsidRDefault="00C26765" w:rsidP="00C26765">
      <w:pPr>
        <w:spacing w:line="240" w:lineRule="auto"/>
        <w:contextualSpacing/>
        <w:jc w:val="center"/>
        <w:rPr>
          <w:b/>
          <w:sz w:val="28"/>
          <w:szCs w:val="28"/>
        </w:rPr>
      </w:pPr>
    </w:p>
    <w:p w14:paraId="5ED30C7F" w14:textId="77777777" w:rsidR="00C26765" w:rsidRPr="00797346" w:rsidRDefault="00C26765" w:rsidP="00C26765">
      <w:pPr>
        <w:spacing w:line="240" w:lineRule="auto"/>
        <w:contextualSpacing/>
        <w:jc w:val="center"/>
        <w:rPr>
          <w:b/>
          <w:sz w:val="32"/>
          <w:szCs w:val="32"/>
        </w:rPr>
      </w:pPr>
      <w:r w:rsidRPr="00797346">
        <w:rPr>
          <w:b/>
          <w:sz w:val="32"/>
          <w:szCs w:val="32"/>
        </w:rPr>
        <w:t xml:space="preserve">Рекомендуемый перечень </w:t>
      </w:r>
    </w:p>
    <w:p w14:paraId="619343F8" w14:textId="77777777" w:rsidR="00C26765" w:rsidRPr="00797346" w:rsidRDefault="00C26765" w:rsidP="00C26765">
      <w:pPr>
        <w:spacing w:line="240" w:lineRule="auto"/>
        <w:contextualSpacing/>
        <w:jc w:val="center"/>
        <w:rPr>
          <w:rStyle w:val="affffc"/>
          <w:sz w:val="28"/>
          <w:szCs w:val="28"/>
        </w:rPr>
      </w:pPr>
      <w:r w:rsidRPr="00797346">
        <w:rPr>
          <w:rStyle w:val="affffc"/>
        </w:rPr>
        <w:t>методов измерений, испытаний, проверок (контроля, анализов) неразрушающим контролем</w:t>
      </w:r>
    </w:p>
    <w:p w14:paraId="69A36725" w14:textId="77777777" w:rsidR="00C26765" w:rsidRPr="00797346" w:rsidRDefault="00C26765" w:rsidP="00C26765">
      <w:pPr>
        <w:spacing w:line="240" w:lineRule="auto"/>
        <w:contextualSpacing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97"/>
        <w:gridCol w:w="6334"/>
        <w:gridCol w:w="503"/>
      </w:tblGrid>
      <w:tr w:rsidR="00C26765" w:rsidRPr="00797346" w14:paraId="45FCCB52" w14:textId="77777777" w:rsidTr="00C26765">
        <w:trPr>
          <w:gridAfter w:val="1"/>
          <w:wAfter w:w="503" w:type="dxa"/>
        </w:trPr>
        <w:tc>
          <w:tcPr>
            <w:tcW w:w="8297" w:type="dxa"/>
            <w:shd w:val="clear" w:color="auto" w:fill="auto"/>
            <w:hideMark/>
          </w:tcPr>
          <w:p w14:paraId="3CB8DF6B" w14:textId="77777777" w:rsidR="00C26765" w:rsidRPr="007E47D9" w:rsidRDefault="00C26765" w:rsidP="00C26765">
            <w:pPr>
              <w:ind w:firstLine="0"/>
              <w:jc w:val="center"/>
              <w:rPr>
                <w:sz w:val="20"/>
                <w:szCs w:val="20"/>
              </w:rPr>
            </w:pPr>
            <w:r w:rsidRPr="007E47D9">
              <w:rPr>
                <w:b/>
                <w:bCs/>
                <w:sz w:val="20"/>
                <w:szCs w:val="20"/>
              </w:rPr>
              <w:t>Наименование вида (метода) НК</w:t>
            </w:r>
            <w:r w:rsidRPr="007E47D9">
              <w:rPr>
                <w:sz w:val="20"/>
                <w:szCs w:val="20"/>
              </w:rPr>
              <w:t xml:space="preserve"> </w:t>
            </w:r>
          </w:p>
        </w:tc>
        <w:tc>
          <w:tcPr>
            <w:tcW w:w="6334" w:type="dxa"/>
            <w:shd w:val="clear" w:color="auto" w:fill="auto"/>
            <w:hideMark/>
          </w:tcPr>
          <w:p w14:paraId="1B5FD1B5" w14:textId="77777777" w:rsidR="00C26765" w:rsidRPr="007E47D9" w:rsidRDefault="00C26765" w:rsidP="00C26765">
            <w:pPr>
              <w:ind w:firstLine="0"/>
              <w:rPr>
                <w:sz w:val="20"/>
                <w:szCs w:val="20"/>
              </w:rPr>
            </w:pPr>
            <w:r w:rsidRPr="007E47D9">
              <w:rPr>
                <w:b/>
                <w:bCs/>
                <w:sz w:val="20"/>
                <w:szCs w:val="20"/>
              </w:rPr>
              <w:t>Документы, устанавливающие требования к виду (методу) НК</w:t>
            </w:r>
            <w:r w:rsidRPr="007E47D9">
              <w:rPr>
                <w:sz w:val="20"/>
                <w:szCs w:val="20"/>
              </w:rPr>
              <w:t xml:space="preserve"> </w:t>
            </w:r>
          </w:p>
        </w:tc>
      </w:tr>
      <w:tr w:rsidR="00C26765" w:rsidRPr="00797346" w14:paraId="470A72C3" w14:textId="77777777" w:rsidTr="009C7CDE">
        <w:tc>
          <w:tcPr>
            <w:tcW w:w="8297" w:type="dxa"/>
            <w:shd w:val="clear" w:color="auto" w:fill="auto"/>
            <w:hideMark/>
          </w:tcPr>
          <w:p w14:paraId="0E10D5F8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1. Радиационный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36ED4204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3242-79, ГОСТ 20426-82, ИСО 2437-72, ГОСТ 7512-82, ГОСТ 23055-78, ГОСТ 24507-80, ГОСТ </w:t>
            </w:r>
            <w:proofErr w:type="gramStart"/>
            <w:r w:rsidRPr="007E47D9">
              <w:rPr>
                <w:sz w:val="22"/>
                <w:szCs w:val="22"/>
              </w:rPr>
              <w:t>Р</w:t>
            </w:r>
            <w:proofErr w:type="gramEnd"/>
            <w:r w:rsidRPr="007E47D9">
              <w:rPr>
                <w:sz w:val="22"/>
                <w:szCs w:val="22"/>
              </w:rPr>
              <w:t xml:space="preserve"> 8.594-2002; ISO 17636:2003; EN 444:1994, EN 462-3:1997, EN 462-4:1994, EN 1435:1997, EN 12517:1998 </w:t>
            </w:r>
          </w:p>
        </w:tc>
      </w:tr>
      <w:tr w:rsidR="00C26765" w:rsidRPr="00797346" w14:paraId="6857D504" w14:textId="77777777" w:rsidTr="009C7CDE">
        <w:tc>
          <w:tcPr>
            <w:tcW w:w="8297" w:type="dxa"/>
            <w:shd w:val="clear" w:color="auto" w:fill="auto"/>
            <w:hideMark/>
          </w:tcPr>
          <w:p w14:paraId="76E17E79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1.1. Рентгенографический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43BDEDC7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7512-82 </w:t>
            </w:r>
          </w:p>
        </w:tc>
      </w:tr>
      <w:tr w:rsidR="00C26765" w:rsidRPr="00797346" w14:paraId="401F1040" w14:textId="77777777" w:rsidTr="009C7CDE">
        <w:tc>
          <w:tcPr>
            <w:tcW w:w="8297" w:type="dxa"/>
            <w:shd w:val="clear" w:color="auto" w:fill="auto"/>
            <w:hideMark/>
          </w:tcPr>
          <w:p w14:paraId="0C93DF9C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1.2. Гаммаграфический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1FF61F64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23764-79 </w:t>
            </w:r>
          </w:p>
        </w:tc>
      </w:tr>
      <w:tr w:rsidR="00C26765" w:rsidRPr="00797346" w14:paraId="1C6A0951" w14:textId="77777777" w:rsidTr="009C7CDE">
        <w:tc>
          <w:tcPr>
            <w:tcW w:w="8297" w:type="dxa"/>
            <w:shd w:val="clear" w:color="auto" w:fill="auto"/>
            <w:hideMark/>
          </w:tcPr>
          <w:p w14:paraId="02BF47B0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1.3. </w:t>
            </w:r>
            <w:proofErr w:type="spellStart"/>
            <w:r w:rsidRPr="007E47D9">
              <w:rPr>
                <w:sz w:val="22"/>
                <w:szCs w:val="22"/>
              </w:rPr>
              <w:t>Радиоскопический</w:t>
            </w:r>
            <w:proofErr w:type="spellEnd"/>
            <w:r w:rsidRPr="007E47D9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7F2DD5A5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27947-88 </w:t>
            </w:r>
          </w:p>
        </w:tc>
      </w:tr>
      <w:tr w:rsidR="00C26765" w:rsidRPr="00797346" w14:paraId="12721780" w14:textId="77777777" w:rsidTr="009C7CDE">
        <w:tc>
          <w:tcPr>
            <w:tcW w:w="8297" w:type="dxa"/>
            <w:shd w:val="clear" w:color="auto" w:fill="auto"/>
            <w:hideMark/>
          </w:tcPr>
          <w:p w14:paraId="2AF421E6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2. Ультразвуковой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72C5343E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14782-86, ГОСТ 22727-88, ГОСТ 12503-75, ГОСТ 22690-88, ГОСТ 24332-88, ISO 2400-72(А); EN 1712:1997, EN 1713:1998 </w:t>
            </w:r>
          </w:p>
        </w:tc>
      </w:tr>
      <w:tr w:rsidR="00C26765" w:rsidRPr="00797346" w14:paraId="1214C045" w14:textId="77777777" w:rsidTr="009C7CDE">
        <w:tc>
          <w:tcPr>
            <w:tcW w:w="8297" w:type="dxa"/>
            <w:shd w:val="clear" w:color="auto" w:fill="auto"/>
            <w:hideMark/>
          </w:tcPr>
          <w:p w14:paraId="3DFC4F69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2.1. Ультразвуковая дефектоскопия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137F34AE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</w:t>
            </w:r>
            <w:proofErr w:type="gramStart"/>
            <w:r w:rsidRPr="007E47D9">
              <w:rPr>
                <w:sz w:val="22"/>
                <w:szCs w:val="22"/>
              </w:rPr>
              <w:t>Р</w:t>
            </w:r>
            <w:proofErr w:type="gramEnd"/>
            <w:r w:rsidRPr="007E47D9">
              <w:rPr>
                <w:sz w:val="22"/>
                <w:szCs w:val="22"/>
              </w:rPr>
              <w:t xml:space="preserve"> ИСО 10124-99, ГОСТ Р ИСО 10332-99, ГОСТ 17410-78, ГОСТ 18576-96, ГОСТ 20415-82, ГОСТ 21120-75, ГОСТ 21397-81, ГОСТ 23858-79, ГОСТ 24507-80, ГОСТ 28831-90 </w:t>
            </w:r>
          </w:p>
        </w:tc>
      </w:tr>
      <w:tr w:rsidR="00C26765" w:rsidRPr="00797346" w14:paraId="7AD84B6E" w14:textId="77777777" w:rsidTr="009C7CDE">
        <w:tc>
          <w:tcPr>
            <w:tcW w:w="8297" w:type="dxa"/>
            <w:shd w:val="clear" w:color="auto" w:fill="auto"/>
            <w:hideMark/>
          </w:tcPr>
          <w:p w14:paraId="4120CE5D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2.2. Ультразвуковая </w:t>
            </w:r>
            <w:proofErr w:type="spellStart"/>
            <w:r w:rsidRPr="007E47D9">
              <w:rPr>
                <w:sz w:val="22"/>
                <w:szCs w:val="22"/>
              </w:rPr>
              <w:t>толщинометрия</w:t>
            </w:r>
            <w:proofErr w:type="spellEnd"/>
            <w:r w:rsidRPr="007E47D9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2299A193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</w:t>
            </w:r>
            <w:proofErr w:type="gramStart"/>
            <w:r w:rsidRPr="007E47D9">
              <w:rPr>
                <w:sz w:val="22"/>
                <w:szCs w:val="22"/>
              </w:rPr>
              <w:t>Р</w:t>
            </w:r>
            <w:proofErr w:type="gramEnd"/>
            <w:r w:rsidRPr="007E47D9">
              <w:rPr>
                <w:sz w:val="22"/>
                <w:szCs w:val="22"/>
              </w:rPr>
              <w:t xml:space="preserve"> ИСО 10543-99 </w:t>
            </w:r>
          </w:p>
        </w:tc>
      </w:tr>
      <w:tr w:rsidR="00C26765" w:rsidRPr="00797346" w14:paraId="1F51BFCA" w14:textId="77777777" w:rsidTr="009C7CDE">
        <w:tc>
          <w:tcPr>
            <w:tcW w:w="8297" w:type="dxa"/>
            <w:shd w:val="clear" w:color="auto" w:fill="auto"/>
            <w:hideMark/>
          </w:tcPr>
          <w:p w14:paraId="56D2C2A8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3. Акустико-эмиссионный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6E827F12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</w:t>
            </w:r>
            <w:proofErr w:type="gramStart"/>
            <w:r w:rsidRPr="007E47D9">
              <w:rPr>
                <w:sz w:val="22"/>
                <w:szCs w:val="22"/>
              </w:rPr>
              <w:t>Р</w:t>
            </w:r>
            <w:proofErr w:type="gramEnd"/>
            <w:r w:rsidRPr="007E47D9">
              <w:rPr>
                <w:sz w:val="22"/>
                <w:szCs w:val="22"/>
              </w:rPr>
              <w:t xml:space="preserve"> 52727-2007, ПБ 03-593-03 </w:t>
            </w:r>
          </w:p>
        </w:tc>
      </w:tr>
      <w:tr w:rsidR="00C26765" w:rsidRPr="00797346" w14:paraId="0B91E0AF" w14:textId="77777777" w:rsidTr="009C7CDE">
        <w:tc>
          <w:tcPr>
            <w:tcW w:w="8297" w:type="dxa"/>
            <w:shd w:val="clear" w:color="auto" w:fill="auto"/>
            <w:hideMark/>
          </w:tcPr>
          <w:p w14:paraId="1E3771BD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4. Магнитный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501332D4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</w:p>
        </w:tc>
      </w:tr>
      <w:tr w:rsidR="00C26765" w:rsidRPr="00797346" w14:paraId="5E3DE06E" w14:textId="77777777" w:rsidTr="009C7CDE">
        <w:tc>
          <w:tcPr>
            <w:tcW w:w="8297" w:type="dxa"/>
            <w:shd w:val="clear" w:color="auto" w:fill="auto"/>
            <w:hideMark/>
          </w:tcPr>
          <w:p w14:paraId="7665621A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4.1. Магнитопорошковый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2A71790E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21105-87; EN 1290:1998, EN 1291:1998, РД-13-05-2006 </w:t>
            </w:r>
          </w:p>
        </w:tc>
      </w:tr>
      <w:tr w:rsidR="00C26765" w:rsidRPr="00797346" w14:paraId="051B96F5" w14:textId="77777777" w:rsidTr="009C7CDE">
        <w:tc>
          <w:tcPr>
            <w:tcW w:w="8297" w:type="dxa"/>
            <w:shd w:val="clear" w:color="auto" w:fill="auto"/>
            <w:hideMark/>
          </w:tcPr>
          <w:p w14:paraId="06D7CDB5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4.2. Магнитографический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1FFB41E4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25225-82 </w:t>
            </w:r>
          </w:p>
        </w:tc>
      </w:tr>
      <w:tr w:rsidR="00C26765" w:rsidRPr="00797346" w14:paraId="72552EF1" w14:textId="77777777" w:rsidTr="009C7CDE">
        <w:tc>
          <w:tcPr>
            <w:tcW w:w="8297" w:type="dxa"/>
            <w:shd w:val="clear" w:color="auto" w:fill="auto"/>
            <w:hideMark/>
          </w:tcPr>
          <w:p w14:paraId="0E7AE14A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4.3. Феррозондовый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1B2194C6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20104 </w:t>
            </w:r>
          </w:p>
        </w:tc>
      </w:tr>
      <w:tr w:rsidR="00C26765" w:rsidRPr="00797346" w14:paraId="20206BDC" w14:textId="77777777" w:rsidTr="009C7CDE">
        <w:tc>
          <w:tcPr>
            <w:tcW w:w="8297" w:type="dxa"/>
            <w:shd w:val="clear" w:color="auto" w:fill="auto"/>
            <w:hideMark/>
          </w:tcPr>
          <w:p w14:paraId="48F6CA89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4.4. Эффект Холла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3EC4D4B1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РД 03-348-00 </w:t>
            </w:r>
          </w:p>
        </w:tc>
      </w:tr>
      <w:tr w:rsidR="00C26765" w:rsidRPr="00797346" w14:paraId="526B9530" w14:textId="77777777" w:rsidTr="009C7CDE">
        <w:tc>
          <w:tcPr>
            <w:tcW w:w="8297" w:type="dxa"/>
            <w:shd w:val="clear" w:color="auto" w:fill="auto"/>
            <w:hideMark/>
          </w:tcPr>
          <w:p w14:paraId="16D69D6F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5. </w:t>
            </w:r>
            <w:proofErr w:type="spellStart"/>
            <w:r w:rsidRPr="007E47D9">
              <w:rPr>
                <w:sz w:val="22"/>
                <w:szCs w:val="22"/>
              </w:rPr>
              <w:t>Вихретоковый</w:t>
            </w:r>
            <w:proofErr w:type="spellEnd"/>
            <w:r w:rsidRPr="007E47D9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42625BE1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24289-80, ГОСТ 8.283-78, РД-13-03-2006 </w:t>
            </w:r>
          </w:p>
        </w:tc>
      </w:tr>
      <w:tr w:rsidR="00C26765" w:rsidRPr="00797346" w14:paraId="5C675FAB" w14:textId="77777777" w:rsidTr="009C7CDE">
        <w:tc>
          <w:tcPr>
            <w:tcW w:w="8297" w:type="dxa"/>
            <w:shd w:val="clear" w:color="auto" w:fill="auto"/>
            <w:hideMark/>
          </w:tcPr>
          <w:p w14:paraId="04473319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6. Проникающими веществами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3A8005B2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</w:p>
        </w:tc>
      </w:tr>
      <w:tr w:rsidR="00C26765" w:rsidRPr="00797346" w14:paraId="735FDF38" w14:textId="77777777" w:rsidTr="009C7CDE">
        <w:tc>
          <w:tcPr>
            <w:tcW w:w="8297" w:type="dxa"/>
            <w:shd w:val="clear" w:color="auto" w:fill="auto"/>
            <w:hideMark/>
          </w:tcPr>
          <w:p w14:paraId="04CE1371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6.1. Капиллярный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70CC943D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18422-80; EN 571-1:1997, EN 1289:1998, РД-13-06-2006 </w:t>
            </w:r>
          </w:p>
        </w:tc>
      </w:tr>
      <w:tr w:rsidR="00C26765" w:rsidRPr="00797346" w14:paraId="41277E71" w14:textId="77777777" w:rsidTr="009C7CDE">
        <w:tc>
          <w:tcPr>
            <w:tcW w:w="8297" w:type="dxa"/>
            <w:shd w:val="clear" w:color="auto" w:fill="auto"/>
            <w:hideMark/>
          </w:tcPr>
          <w:p w14:paraId="4003594F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6.2. </w:t>
            </w:r>
            <w:proofErr w:type="spellStart"/>
            <w:r w:rsidRPr="007E47D9">
              <w:rPr>
                <w:sz w:val="22"/>
                <w:szCs w:val="22"/>
              </w:rPr>
              <w:t>Течеискание</w:t>
            </w:r>
            <w:proofErr w:type="spellEnd"/>
            <w:r w:rsidRPr="007E47D9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5B86102D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26182-84, ГОСТ 28517-90 </w:t>
            </w:r>
          </w:p>
        </w:tc>
      </w:tr>
      <w:tr w:rsidR="00C26765" w:rsidRPr="00797346" w14:paraId="5870D0C2" w14:textId="77777777" w:rsidTr="009C7CDE">
        <w:tc>
          <w:tcPr>
            <w:tcW w:w="8297" w:type="dxa"/>
            <w:shd w:val="clear" w:color="auto" w:fill="auto"/>
            <w:hideMark/>
          </w:tcPr>
          <w:p w14:paraId="232A84B4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7. </w:t>
            </w:r>
            <w:proofErr w:type="spellStart"/>
            <w:r w:rsidRPr="007E47D9">
              <w:rPr>
                <w:sz w:val="22"/>
                <w:szCs w:val="22"/>
              </w:rPr>
              <w:t>Вибродиагностический</w:t>
            </w:r>
            <w:proofErr w:type="spellEnd"/>
            <w:r w:rsidRPr="007E47D9">
              <w:rPr>
                <w:sz w:val="22"/>
                <w:szCs w:val="22"/>
              </w:rPr>
              <w:t xml:space="preserve">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3131A417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</w:t>
            </w:r>
            <w:proofErr w:type="gramStart"/>
            <w:r w:rsidRPr="007E47D9">
              <w:rPr>
                <w:sz w:val="22"/>
                <w:szCs w:val="22"/>
              </w:rPr>
              <w:t>Р</w:t>
            </w:r>
            <w:proofErr w:type="gramEnd"/>
            <w:r w:rsidRPr="007E47D9">
              <w:rPr>
                <w:sz w:val="22"/>
                <w:szCs w:val="22"/>
              </w:rPr>
              <w:t xml:space="preserve"> ИСО 7919-1-99, ГОСТ Р ИСО 7919-3-99, ГОСТ Р ИСО 7919-4-99, ГОСТ Р ИСО 10816-3-99, ГОСТ Р ИСО 10816-4-99, ГОСТ </w:t>
            </w:r>
            <w:r w:rsidRPr="007E47D9">
              <w:rPr>
                <w:sz w:val="22"/>
                <w:szCs w:val="22"/>
              </w:rPr>
              <w:lastRenderedPageBreak/>
              <w:t xml:space="preserve">27165-97, ГОСТ 30576-98; ISO 2954-1975 </w:t>
            </w:r>
          </w:p>
        </w:tc>
      </w:tr>
      <w:tr w:rsidR="00C26765" w:rsidRPr="00797346" w14:paraId="395622E2" w14:textId="77777777" w:rsidTr="009C7CDE">
        <w:tc>
          <w:tcPr>
            <w:tcW w:w="8297" w:type="dxa"/>
            <w:shd w:val="clear" w:color="auto" w:fill="auto"/>
            <w:hideMark/>
          </w:tcPr>
          <w:p w14:paraId="7B058A79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lastRenderedPageBreak/>
              <w:t xml:space="preserve">8. Электрический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1E9E48A8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25315-82; СП 42-102-2004 </w:t>
            </w:r>
          </w:p>
        </w:tc>
      </w:tr>
      <w:tr w:rsidR="00C26765" w:rsidRPr="00797346" w14:paraId="4F953D83" w14:textId="77777777" w:rsidTr="009C7CDE">
        <w:tc>
          <w:tcPr>
            <w:tcW w:w="8297" w:type="dxa"/>
            <w:shd w:val="clear" w:color="auto" w:fill="auto"/>
            <w:hideMark/>
          </w:tcPr>
          <w:p w14:paraId="38850760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9. Тепловой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6278CE75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23483-79, ГОСТ 26629-85, РД-13-04-2006 </w:t>
            </w:r>
          </w:p>
        </w:tc>
      </w:tr>
      <w:tr w:rsidR="00C26765" w:rsidRPr="00797346" w14:paraId="6C35B34F" w14:textId="77777777" w:rsidTr="009C7CDE">
        <w:tc>
          <w:tcPr>
            <w:tcW w:w="8297" w:type="dxa"/>
            <w:shd w:val="clear" w:color="auto" w:fill="auto"/>
            <w:hideMark/>
          </w:tcPr>
          <w:p w14:paraId="2B65B0B8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10. Оптический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77394C6C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23479-79 </w:t>
            </w:r>
          </w:p>
        </w:tc>
      </w:tr>
      <w:tr w:rsidR="00C26765" w:rsidRPr="00934393" w14:paraId="2FC61D42" w14:textId="77777777" w:rsidTr="009C7CDE">
        <w:tc>
          <w:tcPr>
            <w:tcW w:w="8297" w:type="dxa"/>
            <w:shd w:val="clear" w:color="auto" w:fill="auto"/>
            <w:hideMark/>
          </w:tcPr>
          <w:p w14:paraId="632CC313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11. Визуальный и измерительный </w:t>
            </w:r>
          </w:p>
        </w:tc>
        <w:tc>
          <w:tcPr>
            <w:tcW w:w="6837" w:type="dxa"/>
            <w:gridSpan w:val="2"/>
            <w:shd w:val="clear" w:color="auto" w:fill="auto"/>
            <w:hideMark/>
          </w:tcPr>
          <w:p w14:paraId="4744A6F7" w14:textId="77777777" w:rsidR="00C26765" w:rsidRPr="007E47D9" w:rsidRDefault="00C26765" w:rsidP="00C26765">
            <w:pPr>
              <w:ind w:firstLine="0"/>
              <w:rPr>
                <w:sz w:val="22"/>
                <w:szCs w:val="22"/>
              </w:rPr>
            </w:pPr>
            <w:r w:rsidRPr="007E47D9">
              <w:rPr>
                <w:sz w:val="22"/>
                <w:szCs w:val="22"/>
              </w:rPr>
              <w:t xml:space="preserve">ГОСТ </w:t>
            </w:r>
            <w:proofErr w:type="gramStart"/>
            <w:r w:rsidRPr="007E47D9">
              <w:rPr>
                <w:sz w:val="22"/>
                <w:szCs w:val="22"/>
              </w:rPr>
              <w:t>Р</w:t>
            </w:r>
            <w:proofErr w:type="gramEnd"/>
            <w:r w:rsidRPr="007E47D9">
              <w:rPr>
                <w:sz w:val="22"/>
                <w:szCs w:val="22"/>
              </w:rPr>
              <w:t xml:space="preserve"> 8.563-96, ГОСТ 8.051-81, ГОСТ 8.549-86; EN 970:1997, EN 13018:2001; ПБ 03-606-03 </w:t>
            </w:r>
          </w:p>
        </w:tc>
      </w:tr>
    </w:tbl>
    <w:p w14:paraId="45BCF757" w14:textId="77777777" w:rsidR="00DF6A25" w:rsidRPr="002A7810" w:rsidRDefault="00DF6A25" w:rsidP="00797346">
      <w:pPr>
        <w:keepNext w:val="0"/>
        <w:spacing w:line="240" w:lineRule="auto"/>
        <w:jc w:val="right"/>
      </w:pPr>
    </w:p>
    <w:sectPr w:rsidR="00DF6A25" w:rsidRPr="002A7810" w:rsidSect="00F30CFB">
      <w:headerReference w:type="default" r:id="rId26"/>
      <w:pgSz w:w="16840" w:h="11907" w:orient="landscape" w:code="9"/>
      <w:pgMar w:top="567" w:right="567" w:bottom="567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BAC7A1" w14:textId="77777777" w:rsidR="00E86023" w:rsidRDefault="00E86023" w:rsidP="002A7810">
      <w:pPr>
        <w:spacing w:line="240" w:lineRule="auto"/>
      </w:pPr>
      <w:r>
        <w:separator/>
      </w:r>
    </w:p>
  </w:endnote>
  <w:endnote w:type="continuationSeparator" w:id="0">
    <w:p w14:paraId="371688A7" w14:textId="77777777" w:rsidR="00E86023" w:rsidRDefault="00E86023" w:rsidP="002A781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E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CF768" w14:textId="77777777" w:rsidR="005A30F7" w:rsidRPr="0001478D" w:rsidRDefault="005A30F7" w:rsidP="003E28AE">
    <w:r w:rsidRPr="0001478D">
      <w:fldChar w:fldCharType="begin"/>
    </w:r>
    <w:r w:rsidRPr="0001478D">
      <w:instrText xml:space="preserve">PAGE  </w:instrText>
    </w:r>
    <w:r w:rsidRPr="0001478D">
      <w:fldChar w:fldCharType="end"/>
    </w:r>
  </w:p>
  <w:p w14:paraId="45BCF769" w14:textId="77777777" w:rsidR="005A30F7" w:rsidRPr="0001478D" w:rsidRDefault="005A30F7" w:rsidP="003E28A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4E45B1" w14:textId="77777777" w:rsidR="00E86023" w:rsidRDefault="00E86023" w:rsidP="002A7810">
      <w:pPr>
        <w:spacing w:line="240" w:lineRule="auto"/>
      </w:pPr>
      <w:r>
        <w:separator/>
      </w:r>
    </w:p>
  </w:footnote>
  <w:footnote w:type="continuationSeparator" w:id="0">
    <w:p w14:paraId="47248B4F" w14:textId="77777777" w:rsidR="00E86023" w:rsidRDefault="00E86023" w:rsidP="002A781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CF76F" w14:textId="77777777" w:rsidR="005A30F7" w:rsidRPr="00FD2C86" w:rsidRDefault="005A30F7" w:rsidP="003E28AE">
    <w:pPr>
      <w:pStyle w:val="ab"/>
      <w:ind w:firstLine="0"/>
      <w:rPr>
        <w:sz w:val="4"/>
        <w:szCs w:val="4"/>
        <w:lang w:val="en-U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CF774" w14:textId="77777777" w:rsidR="005A30F7" w:rsidRPr="006F2191" w:rsidRDefault="005A30F7" w:rsidP="003E28AE">
    <w:pPr>
      <w:pStyle w:val="ab"/>
      <w:ind w:firstLine="0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CF779" w14:textId="77777777" w:rsidR="005A30F7" w:rsidRPr="00FD2C86" w:rsidRDefault="005A30F7" w:rsidP="003E28AE">
    <w:pPr>
      <w:pStyle w:val="ab"/>
      <w:ind w:firstLine="0"/>
      <w:rPr>
        <w:sz w:val="4"/>
        <w:szCs w:val="4"/>
        <w:lang w:val="en-US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BCF7A2" w14:textId="77777777" w:rsidR="005A30F7" w:rsidRPr="006F2191" w:rsidRDefault="005A30F7" w:rsidP="003E28AE">
    <w:pPr>
      <w:pStyle w:val="ab"/>
      <w:ind w:firstLine="0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B6DD3"/>
    <w:multiLevelType w:val="multilevel"/>
    <w:tmpl w:val="268E8BA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0A254D7C"/>
    <w:multiLevelType w:val="multilevel"/>
    <w:tmpl w:val="DA5EC7E4"/>
    <w:lvl w:ilvl="0">
      <w:start w:val="7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1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0EF32B29"/>
    <w:multiLevelType w:val="hybridMultilevel"/>
    <w:tmpl w:val="79E0F9CC"/>
    <w:lvl w:ilvl="0" w:tplc="D312177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050924"/>
    <w:multiLevelType w:val="hybridMultilevel"/>
    <w:tmpl w:val="5C7EE712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2"/>
        <w:szCs w:val="22"/>
      </w:rPr>
    </w:lvl>
    <w:lvl w:ilvl="1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  <w:szCs w:val="22"/>
      </w:r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E821BBF"/>
    <w:multiLevelType w:val="multilevel"/>
    <w:tmpl w:val="674425E4"/>
    <w:lvl w:ilvl="0">
      <w:start w:val="7"/>
      <w:numFmt w:val="decimal"/>
      <w:lvlText w:val="%1"/>
      <w:lvlJc w:val="left"/>
      <w:pPr>
        <w:ind w:left="375" w:hanging="375"/>
      </w:pPr>
    </w:lvl>
    <w:lvl w:ilvl="1">
      <w:start w:val="5"/>
      <w:numFmt w:val="decimal"/>
      <w:lvlText w:val="%1.%2"/>
      <w:lvlJc w:val="left"/>
      <w:pPr>
        <w:ind w:left="1095" w:hanging="375"/>
      </w:pPr>
    </w:lvl>
    <w:lvl w:ilvl="2">
      <w:start w:val="1"/>
      <w:numFmt w:val="decimal"/>
      <w:lvlText w:val="%1.%2.%3"/>
      <w:lvlJc w:val="left"/>
      <w:pPr>
        <w:ind w:left="2160" w:hanging="720"/>
      </w:pPr>
    </w:lvl>
    <w:lvl w:ilvl="3">
      <w:start w:val="1"/>
      <w:numFmt w:val="decimal"/>
      <w:lvlText w:val="%1.%2.%3.%4"/>
      <w:lvlJc w:val="left"/>
      <w:pPr>
        <w:ind w:left="3240" w:hanging="1080"/>
      </w:pPr>
    </w:lvl>
    <w:lvl w:ilvl="4">
      <w:start w:val="1"/>
      <w:numFmt w:val="decimal"/>
      <w:lvlText w:val="%1.%2.%3.%4.%5"/>
      <w:lvlJc w:val="left"/>
      <w:pPr>
        <w:ind w:left="3960" w:hanging="1080"/>
      </w:pPr>
    </w:lvl>
    <w:lvl w:ilvl="5">
      <w:start w:val="1"/>
      <w:numFmt w:val="decimal"/>
      <w:lvlText w:val="%1.%2.%3.%4.%5.%6"/>
      <w:lvlJc w:val="left"/>
      <w:pPr>
        <w:ind w:left="5040" w:hanging="1440"/>
      </w:pPr>
    </w:lvl>
    <w:lvl w:ilvl="6">
      <w:start w:val="1"/>
      <w:numFmt w:val="decimal"/>
      <w:lvlText w:val="%1.%2.%3.%4.%5.%6.%7"/>
      <w:lvlJc w:val="left"/>
      <w:pPr>
        <w:ind w:left="5760" w:hanging="1440"/>
      </w:pPr>
    </w:lvl>
    <w:lvl w:ilvl="7">
      <w:start w:val="1"/>
      <w:numFmt w:val="decimal"/>
      <w:lvlText w:val="%1.%2.%3.%4.%5.%6.%7.%8"/>
      <w:lvlJc w:val="left"/>
      <w:pPr>
        <w:ind w:left="6840" w:hanging="1800"/>
      </w:pPr>
    </w:lvl>
    <w:lvl w:ilvl="8">
      <w:start w:val="1"/>
      <w:numFmt w:val="decimal"/>
      <w:lvlText w:val="%1.%2.%3.%4.%5.%6.%7.%8.%9"/>
      <w:lvlJc w:val="left"/>
      <w:pPr>
        <w:ind w:left="7920" w:hanging="2160"/>
      </w:pPr>
    </w:lvl>
  </w:abstractNum>
  <w:abstractNum w:abstractNumId="5">
    <w:nsid w:val="20C67BE0"/>
    <w:multiLevelType w:val="multilevel"/>
    <w:tmpl w:val="0AF81F60"/>
    <w:lvl w:ilvl="0">
      <w:start w:val="1"/>
      <w:numFmt w:val="decimal"/>
      <w:pStyle w:val="TIHeaderLevelOn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IHeaderLevelTwo"/>
      <w:lvlText w:val="%1.%2"/>
      <w:lvlJc w:val="left"/>
      <w:pPr>
        <w:tabs>
          <w:tab w:val="num" w:pos="1080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pStyle w:val="TIHeaderLevelThreeText"/>
      <w:lvlText w:val="%1.%2.%3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  <w:color w:val="auto"/>
      </w:rPr>
    </w:lvl>
    <w:lvl w:ilvl="3">
      <w:start w:val="1"/>
      <w:numFmt w:val="decimal"/>
      <w:pStyle w:val="TIHeaderLevelFourText"/>
      <w:lvlText w:val="%1.%2.%3.%4"/>
      <w:lvlJc w:val="left"/>
      <w:pPr>
        <w:tabs>
          <w:tab w:val="num" w:pos="2160"/>
        </w:tabs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4320" w:hanging="1440"/>
      </w:pPr>
      <w:rPr>
        <w:rFonts w:hint="default"/>
      </w:rPr>
    </w:lvl>
  </w:abstractNum>
  <w:abstractNum w:abstractNumId="6">
    <w:nsid w:val="21771833"/>
    <w:multiLevelType w:val="multilevel"/>
    <w:tmpl w:val="152CB1A8"/>
    <w:lvl w:ilvl="0">
      <w:start w:val="1"/>
      <w:numFmt w:val="decimal"/>
      <w:lvlText w:val="%1."/>
      <w:lvlJc w:val="left"/>
      <w:pPr>
        <w:ind w:left="1665" w:hanging="945"/>
      </w:pPr>
      <w:rPr>
        <w:rFonts w:hint="default"/>
      </w:rPr>
    </w:lvl>
    <w:lvl w:ilvl="1">
      <w:start w:val="26"/>
      <w:numFmt w:val="decimal"/>
      <w:isLgl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>
    <w:nsid w:val="22F24A63"/>
    <w:multiLevelType w:val="hybridMultilevel"/>
    <w:tmpl w:val="E0246DBC"/>
    <w:lvl w:ilvl="0" w:tplc="D54A2C74">
      <w:start w:val="1"/>
      <w:numFmt w:val="decimal"/>
      <w:lvlText w:val="2.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1" w:hanging="360"/>
      </w:pPr>
    </w:lvl>
    <w:lvl w:ilvl="2" w:tplc="0419001B" w:tentative="1">
      <w:start w:val="1"/>
      <w:numFmt w:val="lowerRoman"/>
      <w:lvlText w:val="%3."/>
      <w:lvlJc w:val="right"/>
      <w:pPr>
        <w:ind w:left="1801" w:hanging="180"/>
      </w:pPr>
    </w:lvl>
    <w:lvl w:ilvl="3" w:tplc="0419000F" w:tentative="1">
      <w:start w:val="1"/>
      <w:numFmt w:val="decimal"/>
      <w:lvlText w:val="%4."/>
      <w:lvlJc w:val="left"/>
      <w:pPr>
        <w:ind w:left="2521" w:hanging="360"/>
      </w:pPr>
    </w:lvl>
    <w:lvl w:ilvl="4" w:tplc="04190019" w:tentative="1">
      <w:start w:val="1"/>
      <w:numFmt w:val="lowerLetter"/>
      <w:lvlText w:val="%5."/>
      <w:lvlJc w:val="left"/>
      <w:pPr>
        <w:ind w:left="3241" w:hanging="360"/>
      </w:pPr>
    </w:lvl>
    <w:lvl w:ilvl="5" w:tplc="0419001B" w:tentative="1">
      <w:start w:val="1"/>
      <w:numFmt w:val="lowerRoman"/>
      <w:lvlText w:val="%6."/>
      <w:lvlJc w:val="right"/>
      <w:pPr>
        <w:ind w:left="3961" w:hanging="180"/>
      </w:pPr>
    </w:lvl>
    <w:lvl w:ilvl="6" w:tplc="0419000F" w:tentative="1">
      <w:start w:val="1"/>
      <w:numFmt w:val="decimal"/>
      <w:lvlText w:val="%7."/>
      <w:lvlJc w:val="left"/>
      <w:pPr>
        <w:ind w:left="4681" w:hanging="360"/>
      </w:pPr>
    </w:lvl>
    <w:lvl w:ilvl="7" w:tplc="04190019" w:tentative="1">
      <w:start w:val="1"/>
      <w:numFmt w:val="lowerLetter"/>
      <w:lvlText w:val="%8."/>
      <w:lvlJc w:val="left"/>
      <w:pPr>
        <w:ind w:left="5401" w:hanging="360"/>
      </w:pPr>
    </w:lvl>
    <w:lvl w:ilvl="8" w:tplc="0419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8">
    <w:nsid w:val="330166C3"/>
    <w:multiLevelType w:val="multilevel"/>
    <w:tmpl w:val="39943126"/>
    <w:lvl w:ilvl="0">
      <w:start w:val="1"/>
      <w:numFmt w:val="decimal"/>
      <w:pStyle w:val="FTNtxt"/>
      <w:lvlText w:val="%1."/>
      <w:lvlJc w:val="center"/>
      <w:pPr>
        <w:tabs>
          <w:tab w:val="num" w:pos="1986"/>
        </w:tabs>
        <w:ind w:left="1986" w:hanging="568"/>
      </w:pPr>
      <w:rPr>
        <w:rFonts w:cs="Times New Roman" w:hint="default"/>
      </w:rPr>
    </w:lvl>
    <w:lvl w:ilvl="1">
      <w:start w:val="1"/>
      <w:numFmt w:val="decimal"/>
      <w:pStyle w:val="FTNtxt"/>
      <w:lvlText w:val="%1.%2."/>
      <w:lvlJc w:val="left"/>
      <w:pPr>
        <w:tabs>
          <w:tab w:val="num" w:pos="3687"/>
        </w:tabs>
        <w:ind w:left="3687" w:hanging="1134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4396"/>
        </w:tabs>
        <w:ind w:left="4396" w:hanging="1134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4254"/>
        </w:tabs>
        <w:ind w:left="4254" w:hanging="1134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3119"/>
        </w:tabs>
        <w:ind w:left="3119" w:hanging="56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011"/>
        </w:tabs>
        <w:ind w:left="4011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4155"/>
        </w:tabs>
        <w:ind w:left="4155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299"/>
        </w:tabs>
        <w:ind w:left="429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443"/>
        </w:tabs>
        <w:ind w:left="4443" w:hanging="1584"/>
      </w:pPr>
      <w:rPr>
        <w:rFonts w:cs="Times New Roman" w:hint="default"/>
      </w:rPr>
    </w:lvl>
  </w:abstractNum>
  <w:abstractNum w:abstractNumId="9">
    <w:nsid w:val="3BFA325C"/>
    <w:multiLevelType w:val="multilevel"/>
    <w:tmpl w:val="2FF64B3A"/>
    <w:lvl w:ilvl="0">
      <w:start w:val="1"/>
      <w:numFmt w:val="decimal"/>
      <w:pStyle w:val="1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2"/>
      <w:lvlText w:val="%1.%2"/>
      <w:lvlJc w:val="left"/>
      <w:pPr>
        <w:ind w:left="720" w:hanging="720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6"/>
        <w:szCs w:val="26"/>
        <w:vertAlign w:val="baseline"/>
        <w:lang w:val="ru-RU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3">
      <w:start w:val="1"/>
      <w:numFmt w:val="decimal"/>
      <w:lvlText w:val="6.2.1.%4"/>
      <w:lvlJc w:val="left"/>
      <w:pPr>
        <w:ind w:left="1222" w:hanging="10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lvlText w:val="%1.%2.%3.%4.%5.%6"/>
      <w:lvlJc w:val="left"/>
      <w:pPr>
        <w:ind w:left="1582" w:hanging="144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46736D33"/>
    <w:multiLevelType w:val="hybridMultilevel"/>
    <w:tmpl w:val="037298AE"/>
    <w:lvl w:ilvl="0" w:tplc="D312177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D8B67FEE">
      <w:start w:val="1"/>
      <w:numFmt w:val="decimal"/>
      <w:lvlText w:val="%4."/>
      <w:lvlJc w:val="left"/>
      <w:pPr>
        <w:ind w:left="2880" w:hanging="360"/>
      </w:pPr>
      <w:rPr>
        <w:rFonts w:hint="default"/>
        <w:sz w:val="24"/>
        <w:szCs w:val="24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292494"/>
    <w:multiLevelType w:val="multilevel"/>
    <w:tmpl w:val="DBA031A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2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12">
    <w:nsid w:val="480356C6"/>
    <w:multiLevelType w:val="hybridMultilevel"/>
    <w:tmpl w:val="B8C0421A"/>
    <w:lvl w:ilvl="0" w:tplc="0A28F9C8">
      <w:start w:val="1"/>
      <w:numFmt w:val="decimal"/>
      <w:pStyle w:val="1TimesNewRoman14pt"/>
      <w:lvlText w:val="%1"/>
      <w:lvlJc w:val="left"/>
      <w:pPr>
        <w:ind w:left="1140" w:hanging="42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808188D"/>
    <w:multiLevelType w:val="hybridMultilevel"/>
    <w:tmpl w:val="0178BF9C"/>
    <w:lvl w:ilvl="0" w:tplc="AA32E1F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4B5C4A0A"/>
    <w:multiLevelType w:val="singleLevel"/>
    <w:tmpl w:val="52063716"/>
    <w:lvl w:ilvl="0">
      <w:start w:val="1"/>
      <w:numFmt w:val="bullet"/>
      <w:pStyle w:val="3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F1E738A"/>
    <w:multiLevelType w:val="hybridMultilevel"/>
    <w:tmpl w:val="AE488D7A"/>
    <w:lvl w:ilvl="0" w:tplc="FC8C1B5A">
      <w:start w:val="2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5F030C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>
    <w:nsid w:val="5BAC0D48"/>
    <w:multiLevelType w:val="hybridMultilevel"/>
    <w:tmpl w:val="6010B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DF838BD"/>
    <w:multiLevelType w:val="hybridMultilevel"/>
    <w:tmpl w:val="79E0F9CC"/>
    <w:lvl w:ilvl="0" w:tplc="D312177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0">
    <w:nsid w:val="5FEB1311"/>
    <w:multiLevelType w:val="hybridMultilevel"/>
    <w:tmpl w:val="79E0F9CC"/>
    <w:lvl w:ilvl="0" w:tplc="D312177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18E4023"/>
    <w:multiLevelType w:val="multilevel"/>
    <w:tmpl w:val="AAF8740C"/>
    <w:lvl w:ilvl="0">
      <w:start w:val="1"/>
      <w:numFmt w:val="russianLower"/>
      <w:pStyle w:val="a"/>
      <w:suff w:val="space"/>
      <w:lvlText w:val="%1)"/>
      <w:lvlJc w:val="left"/>
      <w:pPr>
        <w:ind w:left="0" w:firstLine="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vertAlign w:val="baseline"/>
      </w:rPr>
    </w:lvl>
    <w:lvl w:ilvl="1">
      <w:start w:val="1"/>
      <w:numFmt w:val="lowerLetter"/>
      <w:lvlText w:val="%2)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149"/>
        </w:tabs>
        <w:ind w:left="214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09"/>
        </w:tabs>
        <w:ind w:left="250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869"/>
        </w:tabs>
        <w:ind w:left="286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29"/>
        </w:tabs>
        <w:ind w:left="322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589"/>
        </w:tabs>
        <w:ind w:left="358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949"/>
        </w:tabs>
        <w:ind w:left="3949" w:hanging="360"/>
      </w:pPr>
      <w:rPr>
        <w:rFonts w:hint="default"/>
      </w:rPr>
    </w:lvl>
  </w:abstractNum>
  <w:abstractNum w:abstractNumId="22">
    <w:nsid w:val="64F14AA1"/>
    <w:multiLevelType w:val="hybridMultilevel"/>
    <w:tmpl w:val="25F0E32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4D2DFF"/>
    <w:multiLevelType w:val="multilevel"/>
    <w:tmpl w:val="E0940864"/>
    <w:lvl w:ilvl="0">
      <w:start w:val="1"/>
      <w:numFmt w:val="decimal"/>
      <w:suff w:val="space"/>
      <w:lvlText w:val="3.%1"/>
      <w:lvlJc w:val="left"/>
      <w:pPr>
        <w:ind w:left="-50" w:firstLine="567"/>
      </w:pPr>
      <w:rPr>
        <w:rFonts w:hint="default"/>
        <w:b w:val="0"/>
        <w:i w:val="0"/>
      </w:rPr>
    </w:lvl>
    <w:lvl w:ilvl="1">
      <w:start w:val="1"/>
      <w:numFmt w:val="decimal"/>
      <w:lvlRestart w:val="0"/>
      <w:suff w:val="space"/>
      <w:lvlText w:val="8.%2"/>
      <w:lvlJc w:val="left"/>
      <w:pPr>
        <w:ind w:left="0" w:firstLine="284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suff w:val="space"/>
      <w:lvlText w:val="3.%3"/>
      <w:lvlJc w:val="left"/>
      <w:pPr>
        <w:ind w:left="-207" w:firstLine="567"/>
      </w:pPr>
      <w:rPr>
        <w:rFonts w:hint="default"/>
        <w:b w:val="0"/>
        <w:i w:val="0"/>
      </w:rPr>
    </w:lvl>
    <w:lvl w:ilvl="3">
      <w:start w:val="1"/>
      <w:numFmt w:val="decimal"/>
      <w:suff w:val="space"/>
      <w:lvlText w:val="6.4.5.%4"/>
      <w:lvlJc w:val="left"/>
      <w:pPr>
        <w:ind w:left="0" w:firstLine="720"/>
      </w:pPr>
      <w:rPr>
        <w:rFonts w:hint="default"/>
        <w:b/>
        <w:i/>
      </w:rPr>
    </w:lvl>
    <w:lvl w:ilvl="4">
      <w:start w:val="1"/>
      <w:numFmt w:val="decimal"/>
      <w:lvlRestart w:val="0"/>
      <w:suff w:val="space"/>
      <w:lvlText w:val="5.9.1.17.%5"/>
      <w:lvlJc w:val="left"/>
      <w:pPr>
        <w:ind w:left="0" w:firstLine="720"/>
      </w:pPr>
      <w:rPr>
        <w:rFonts w:hint="default"/>
        <w:b/>
        <w:i/>
      </w:rPr>
    </w:lvl>
    <w:lvl w:ilvl="5">
      <w:start w:val="1"/>
      <w:numFmt w:val="decimal"/>
      <w:suff w:val="space"/>
      <w:lvlText w:val="1.3.%6"/>
      <w:lvlJc w:val="left"/>
      <w:pPr>
        <w:ind w:left="0" w:firstLine="567"/>
      </w:pPr>
      <w:rPr>
        <w:rFonts w:hint="default"/>
        <w:b/>
        <w:i/>
      </w:rPr>
    </w:lvl>
    <w:lvl w:ilvl="6">
      <w:start w:val="1"/>
      <w:numFmt w:val="decimal"/>
      <w:suff w:val="space"/>
      <w:lvlText w:val="5.12.%7."/>
      <w:lvlJc w:val="left"/>
      <w:pPr>
        <w:ind w:left="0" w:firstLine="72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  <w:b/>
        <w:i/>
      </w:rPr>
    </w:lvl>
  </w:abstractNum>
  <w:abstractNum w:abstractNumId="24">
    <w:nsid w:val="6DF04DA3"/>
    <w:multiLevelType w:val="multilevel"/>
    <w:tmpl w:val="2AB4C232"/>
    <w:lvl w:ilvl="0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bCs/>
        <w:i w:val="0"/>
        <w:iCs w:val="0"/>
        <w:color w:val="00000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cs="Times New Roman" w:hint="default"/>
        <w:b w:val="0"/>
        <w:bCs w:val="0"/>
        <w:i w:val="0"/>
        <w:iCs w:val="0"/>
        <w:sz w:val="28"/>
        <w:szCs w:val="26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  <w:color w:val="auto"/>
        <w:sz w:val="28"/>
        <w:szCs w:val="26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25">
    <w:nsid w:val="6F06175E"/>
    <w:multiLevelType w:val="hybridMultilevel"/>
    <w:tmpl w:val="6A4C540E"/>
    <w:lvl w:ilvl="0" w:tplc="FFFFFFFF">
      <w:start w:val="6"/>
      <w:numFmt w:val="decimal"/>
      <w:pStyle w:val="1TimesNewRoman14pt16pt"/>
      <w:lvlText w:val="%1"/>
      <w:lvlJc w:val="left"/>
      <w:pPr>
        <w:tabs>
          <w:tab w:val="num" w:pos="1100"/>
        </w:tabs>
        <w:ind w:left="1100" w:hanging="360"/>
      </w:pPr>
      <w:rPr>
        <w:rFonts w:hint="default"/>
      </w:rPr>
    </w:lvl>
    <w:lvl w:ilvl="1" w:tplc="FFFFFFFF">
      <w:numFmt w:val="none"/>
      <w:lvlText w:val=""/>
      <w:lvlJc w:val="left"/>
      <w:pPr>
        <w:tabs>
          <w:tab w:val="num" w:pos="360"/>
        </w:tabs>
      </w:pPr>
    </w:lvl>
    <w:lvl w:ilvl="2" w:tplc="FFFFFFFF">
      <w:numFmt w:val="none"/>
      <w:lvlText w:val=""/>
      <w:lvlJc w:val="left"/>
      <w:pPr>
        <w:tabs>
          <w:tab w:val="num" w:pos="360"/>
        </w:tabs>
      </w:pPr>
    </w:lvl>
    <w:lvl w:ilvl="3" w:tplc="FFFFFFFF">
      <w:numFmt w:val="none"/>
      <w:lvlText w:val=""/>
      <w:lvlJc w:val="left"/>
      <w:pPr>
        <w:tabs>
          <w:tab w:val="num" w:pos="360"/>
        </w:tabs>
      </w:pPr>
    </w:lvl>
    <w:lvl w:ilvl="4" w:tplc="FFFFFFFF">
      <w:numFmt w:val="none"/>
      <w:lvlText w:val=""/>
      <w:lvlJc w:val="left"/>
      <w:pPr>
        <w:tabs>
          <w:tab w:val="num" w:pos="360"/>
        </w:tabs>
      </w:pPr>
    </w:lvl>
    <w:lvl w:ilvl="5" w:tplc="FFFFFFFF">
      <w:numFmt w:val="none"/>
      <w:lvlText w:val=""/>
      <w:lvlJc w:val="left"/>
      <w:pPr>
        <w:tabs>
          <w:tab w:val="num" w:pos="360"/>
        </w:tabs>
      </w:pPr>
    </w:lvl>
    <w:lvl w:ilvl="6" w:tplc="FFFFFFFF">
      <w:numFmt w:val="none"/>
      <w:lvlText w:val=""/>
      <w:lvlJc w:val="left"/>
      <w:pPr>
        <w:tabs>
          <w:tab w:val="num" w:pos="360"/>
        </w:tabs>
      </w:pPr>
    </w:lvl>
    <w:lvl w:ilvl="7" w:tplc="FFFFFFFF">
      <w:numFmt w:val="none"/>
      <w:lvlText w:val=""/>
      <w:lvlJc w:val="left"/>
      <w:pPr>
        <w:tabs>
          <w:tab w:val="num" w:pos="360"/>
        </w:tabs>
      </w:pPr>
    </w:lvl>
    <w:lvl w:ilvl="8" w:tplc="FFFFFFFF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cs="Times New Roman" w:hint="default"/>
        <w:sz w:val="28"/>
        <w:szCs w:val="28"/>
      </w:rPr>
    </w:lvl>
    <w:lvl w:ilvl="1">
      <w:start w:val="1"/>
      <w:numFmt w:val="decimal"/>
      <w:pStyle w:val="2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4"/>
        <w:u w:val="none" w:color="000000"/>
        <w:vertAlign w:val="baseline"/>
      </w:rPr>
    </w:lvl>
    <w:lvl w:ilvl="2">
      <w:start w:val="1"/>
      <w:numFmt w:val="decimal"/>
      <w:pStyle w:val="31"/>
      <w:lvlText w:val="%2.%3.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</w:rPr>
    </w:lvl>
    <w:lvl w:ilvl="3">
      <w:start w:val="1"/>
      <w:numFmt w:val="decimal"/>
      <w:pStyle w:val="4"/>
      <w:lvlText w:val="%2.%3.%4."/>
      <w:lvlJc w:val="left"/>
      <w:pPr>
        <w:tabs>
          <w:tab w:val="num" w:pos="2394"/>
        </w:tabs>
        <w:ind w:left="2394" w:hanging="1134"/>
      </w:pPr>
      <w:rPr>
        <w:rFonts w:cs="Times New Roman" w:hint="default"/>
        <w:b w:val="0"/>
        <w:i w:val="0"/>
        <w:dstrike w:val="0"/>
        <w:color w:val="auto"/>
      </w:rPr>
    </w:lvl>
    <w:lvl w:ilvl="4">
      <w:start w:val="1"/>
      <w:numFmt w:val="russianLower"/>
      <w:pStyle w:val="5"/>
      <w:lvlText w:val="(%5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5">
      <w:start w:val="1"/>
      <w:numFmt w:val="decimal"/>
      <w:pStyle w:val="6"/>
      <w:lvlText w:val="(%6)"/>
      <w:lvlJc w:val="left"/>
      <w:pPr>
        <w:tabs>
          <w:tab w:val="num" w:pos="2835"/>
        </w:tabs>
        <w:ind w:left="2835" w:hanging="567"/>
      </w:pPr>
      <w:rPr>
        <w:rFonts w:cs="Times New Roman"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2836488"/>
    <w:multiLevelType w:val="hybridMultilevel"/>
    <w:tmpl w:val="5DBA1AA6"/>
    <w:lvl w:ilvl="0" w:tplc="FFFFFFFF">
      <w:start w:val="1"/>
      <w:numFmt w:val="bullet"/>
      <w:lvlText w:val=""/>
      <w:lvlJc w:val="left"/>
      <w:pPr>
        <w:tabs>
          <w:tab w:val="num" w:pos="816"/>
        </w:tabs>
        <w:ind w:left="816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sz w:val="22"/>
        <w:szCs w:val="22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73526E2B"/>
    <w:multiLevelType w:val="multilevel"/>
    <w:tmpl w:val="1E3AEA58"/>
    <w:styleLink w:val="21"/>
    <w:lvl w:ilvl="0">
      <w:start w:val="1"/>
      <w:numFmt w:val="decimal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right"/>
      <w:pPr>
        <w:ind w:left="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9">
    <w:nsid w:val="7E752801"/>
    <w:multiLevelType w:val="multilevel"/>
    <w:tmpl w:val="70F03788"/>
    <w:lvl w:ilvl="0">
      <w:start w:val="1"/>
      <w:numFmt w:val="bullet"/>
      <w:pStyle w:val="a0"/>
      <w:lvlText w:val=""/>
      <w:lvlJc w:val="left"/>
      <w:pPr>
        <w:tabs>
          <w:tab w:val="num" w:pos="1660"/>
        </w:tabs>
        <w:ind w:left="611" w:firstLine="709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304"/>
        </w:tabs>
        <w:ind w:firstLine="995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588"/>
        </w:tabs>
        <w:ind w:firstLine="124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795"/>
        </w:tabs>
        <w:ind w:left="279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515"/>
        </w:tabs>
        <w:ind w:left="351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235"/>
        </w:tabs>
        <w:ind w:left="423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955"/>
        </w:tabs>
        <w:ind w:left="495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675"/>
        </w:tabs>
        <w:ind w:left="567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395"/>
        </w:tabs>
        <w:ind w:left="6395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8"/>
  </w:num>
  <w:num w:numId="3">
    <w:abstractNumId w:val="9"/>
  </w:num>
  <w:num w:numId="4">
    <w:abstractNumId w:val="21"/>
  </w:num>
  <w:num w:numId="5">
    <w:abstractNumId w:val="1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>
      <w:startOverride w:val="7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</w:num>
  <w:num w:numId="12">
    <w:abstractNumId w:val="22"/>
  </w:num>
  <w:num w:numId="13">
    <w:abstractNumId w:val="20"/>
  </w:num>
  <w:num w:numId="14">
    <w:abstractNumId w:val="1"/>
  </w:num>
  <w:num w:numId="15">
    <w:abstractNumId w:val="0"/>
  </w:num>
  <w:num w:numId="16">
    <w:abstractNumId w:val="8"/>
  </w:num>
  <w:num w:numId="17">
    <w:abstractNumId w:val="24"/>
  </w:num>
  <w:num w:numId="18">
    <w:abstractNumId w:val="29"/>
  </w:num>
  <w:num w:numId="19">
    <w:abstractNumId w:val="23"/>
  </w:num>
  <w:num w:numId="20">
    <w:abstractNumId w:val="16"/>
  </w:num>
  <w:num w:numId="21">
    <w:abstractNumId w:val="25"/>
  </w:num>
  <w:num w:numId="22">
    <w:abstractNumId w:val="12"/>
  </w:num>
  <w:num w:numId="23">
    <w:abstractNumId w:val="14"/>
  </w:num>
  <w:num w:numId="24">
    <w:abstractNumId w:val="5"/>
  </w:num>
  <w:num w:numId="25">
    <w:abstractNumId w:val="13"/>
  </w:num>
  <w:num w:numId="26">
    <w:abstractNumId w:val="18"/>
  </w:num>
  <w:num w:numId="27">
    <w:abstractNumId w:val="6"/>
  </w:num>
  <w:num w:numId="28">
    <w:abstractNumId w:val="10"/>
  </w:num>
  <w:num w:numId="29">
    <w:abstractNumId w:val="11"/>
  </w:num>
  <w:num w:numId="30">
    <w:abstractNumId w:val="1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074"/>
    <w:rsid w:val="00053ACA"/>
    <w:rsid w:val="000B6DE9"/>
    <w:rsid w:val="000D0376"/>
    <w:rsid w:val="00133925"/>
    <w:rsid w:val="00142339"/>
    <w:rsid w:val="0016454E"/>
    <w:rsid w:val="00164847"/>
    <w:rsid w:val="0019443F"/>
    <w:rsid w:val="001A6D47"/>
    <w:rsid w:val="001B74CE"/>
    <w:rsid w:val="00237EEE"/>
    <w:rsid w:val="00243B59"/>
    <w:rsid w:val="00280452"/>
    <w:rsid w:val="002A7810"/>
    <w:rsid w:val="00311451"/>
    <w:rsid w:val="00361B91"/>
    <w:rsid w:val="003A3DAA"/>
    <w:rsid w:val="003E28AE"/>
    <w:rsid w:val="003F40E1"/>
    <w:rsid w:val="004038E4"/>
    <w:rsid w:val="00405D82"/>
    <w:rsid w:val="004140B8"/>
    <w:rsid w:val="00451CC7"/>
    <w:rsid w:val="00471AE3"/>
    <w:rsid w:val="004C3AF4"/>
    <w:rsid w:val="004D0E1C"/>
    <w:rsid w:val="00524FE0"/>
    <w:rsid w:val="0057426E"/>
    <w:rsid w:val="0059643F"/>
    <w:rsid w:val="005A30F7"/>
    <w:rsid w:val="00624F60"/>
    <w:rsid w:val="00646B2B"/>
    <w:rsid w:val="006779C0"/>
    <w:rsid w:val="006B039D"/>
    <w:rsid w:val="007724EF"/>
    <w:rsid w:val="00786074"/>
    <w:rsid w:val="00797346"/>
    <w:rsid w:val="007A001B"/>
    <w:rsid w:val="007E47D9"/>
    <w:rsid w:val="008854C4"/>
    <w:rsid w:val="00886069"/>
    <w:rsid w:val="008B084C"/>
    <w:rsid w:val="008D00B4"/>
    <w:rsid w:val="009148F6"/>
    <w:rsid w:val="009424C4"/>
    <w:rsid w:val="00952FB4"/>
    <w:rsid w:val="009C7CDE"/>
    <w:rsid w:val="00A32A17"/>
    <w:rsid w:val="00A62721"/>
    <w:rsid w:val="00A804B2"/>
    <w:rsid w:val="00A93CC2"/>
    <w:rsid w:val="00AE6839"/>
    <w:rsid w:val="00B06622"/>
    <w:rsid w:val="00B078E3"/>
    <w:rsid w:val="00B221F2"/>
    <w:rsid w:val="00B60B63"/>
    <w:rsid w:val="00C05D6E"/>
    <w:rsid w:val="00C26532"/>
    <w:rsid w:val="00C26765"/>
    <w:rsid w:val="00C81BEC"/>
    <w:rsid w:val="00CA1357"/>
    <w:rsid w:val="00D06E16"/>
    <w:rsid w:val="00D122AD"/>
    <w:rsid w:val="00D73905"/>
    <w:rsid w:val="00DF6A25"/>
    <w:rsid w:val="00E005EC"/>
    <w:rsid w:val="00E33CC5"/>
    <w:rsid w:val="00E51F0F"/>
    <w:rsid w:val="00E86023"/>
    <w:rsid w:val="00F0501E"/>
    <w:rsid w:val="00F30CFB"/>
    <w:rsid w:val="00F34BAA"/>
    <w:rsid w:val="00F5691D"/>
    <w:rsid w:val="00FF6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45BCE8F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5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779C0"/>
    <w:pPr>
      <w:keepNext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Заголовок А"/>
    <w:basedOn w:val="a1"/>
    <w:next w:val="a1"/>
    <w:link w:val="12"/>
    <w:qFormat/>
    <w:rsid w:val="002A7810"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2">
    <w:name w:val="heading 2"/>
    <w:aliases w:val="2,sub-sect,H2,h2,Б2,RTC,iz2,H2 Знак,Заголовок 21"/>
    <w:basedOn w:val="a1"/>
    <w:next w:val="a1"/>
    <w:link w:val="23"/>
    <w:uiPriority w:val="9"/>
    <w:unhideWhenUsed/>
    <w:qFormat/>
    <w:rsid w:val="002A7810"/>
    <w:p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2">
    <w:name w:val="heading 3"/>
    <w:basedOn w:val="a1"/>
    <w:next w:val="a1"/>
    <w:link w:val="33"/>
    <w:qFormat/>
    <w:rsid w:val="002A7810"/>
    <w:pPr>
      <w:ind w:firstLine="0"/>
      <w:outlineLvl w:val="2"/>
    </w:pPr>
    <w:rPr>
      <w:b/>
      <w:bCs/>
      <w:szCs w:val="26"/>
    </w:rPr>
  </w:style>
  <w:style w:type="paragraph" w:styleId="40">
    <w:name w:val="heading 4"/>
    <w:basedOn w:val="a1"/>
    <w:next w:val="a1"/>
    <w:link w:val="41"/>
    <w:qFormat/>
    <w:rsid w:val="002A7810"/>
    <w:pPr>
      <w:spacing w:before="120" w:after="120"/>
      <w:ind w:firstLine="0"/>
      <w:outlineLvl w:val="3"/>
    </w:pPr>
    <w:rPr>
      <w:bCs/>
    </w:rPr>
  </w:style>
  <w:style w:type="paragraph" w:styleId="50">
    <w:name w:val="heading 5"/>
    <w:basedOn w:val="a1"/>
    <w:next w:val="a1"/>
    <w:link w:val="51"/>
    <w:qFormat/>
    <w:rsid w:val="002A7810"/>
    <w:pPr>
      <w:spacing w:before="120" w:after="120" w:line="360" w:lineRule="auto"/>
      <w:ind w:firstLine="0"/>
      <w:jc w:val="right"/>
      <w:outlineLvl w:val="4"/>
    </w:pPr>
    <w:rPr>
      <w:b/>
      <w:sz w:val="28"/>
      <w:szCs w:val="20"/>
    </w:rPr>
  </w:style>
  <w:style w:type="paragraph" w:styleId="60">
    <w:name w:val="heading 6"/>
    <w:basedOn w:val="a1"/>
    <w:next w:val="a1"/>
    <w:link w:val="61"/>
    <w:qFormat/>
    <w:rsid w:val="002A78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nhideWhenUsed/>
    <w:qFormat/>
    <w:rsid w:val="002A781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rsid w:val="00C26765"/>
    <w:pPr>
      <w:keepNext w:val="0"/>
      <w:overflowPunct w:val="0"/>
      <w:autoSpaceDE w:val="0"/>
      <w:autoSpaceDN w:val="0"/>
      <w:adjustRightInd w:val="0"/>
      <w:spacing w:before="240" w:after="60" w:line="240" w:lineRule="auto"/>
      <w:ind w:firstLine="0"/>
      <w:jc w:val="left"/>
      <w:textAlignment w:val="baseline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2A7810"/>
    <w:pPr>
      <w:keepNext w:val="0"/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Заголовок А Знак"/>
    <w:basedOn w:val="a2"/>
    <w:link w:val="11"/>
    <w:rsid w:val="002A781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3">
    <w:name w:val="Заголовок 2 Знак"/>
    <w:aliases w:val="2 Знак,sub-sect Знак,H2 Знак1,h2 Знак,Б2 Знак,RTC Знак,iz2 Знак,H2 Знак Знак,Заголовок 21 Знак"/>
    <w:basedOn w:val="a2"/>
    <w:link w:val="22"/>
    <w:uiPriority w:val="9"/>
    <w:rsid w:val="002A781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3">
    <w:name w:val="Заголовок 3 Знак"/>
    <w:basedOn w:val="a2"/>
    <w:link w:val="32"/>
    <w:rsid w:val="002A7810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1">
    <w:name w:val="Заголовок 4 Знак"/>
    <w:basedOn w:val="a2"/>
    <w:link w:val="40"/>
    <w:rsid w:val="002A781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51">
    <w:name w:val="Заголовок 5 Знак"/>
    <w:basedOn w:val="a2"/>
    <w:link w:val="50"/>
    <w:rsid w:val="002A78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1">
    <w:name w:val="Заголовок 6 Знак"/>
    <w:basedOn w:val="a2"/>
    <w:link w:val="60"/>
    <w:rsid w:val="002A78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2A7810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A7810"/>
    <w:rPr>
      <w:rFonts w:ascii="Arial" w:eastAsia="Times New Roman" w:hAnsi="Arial" w:cs="Times New Roman"/>
      <w:lang w:eastAsia="ru-RU"/>
    </w:rPr>
  </w:style>
  <w:style w:type="paragraph" w:customStyle="1" w:styleId="1">
    <w:name w:val="МРСК_заголовок_1"/>
    <w:basedOn w:val="11"/>
    <w:rsid w:val="002A7810"/>
    <w:pPr>
      <w:keepLines w:val="0"/>
      <w:numPr>
        <w:numId w:val="3"/>
      </w:numPr>
      <w:shd w:val="clear" w:color="auto" w:fill="D9D9D9"/>
      <w:spacing w:before="240" w:after="60"/>
    </w:pPr>
    <w:rPr>
      <w:rFonts w:ascii="Times New Roman" w:hAnsi="Times New Roman" w:cs="Arial"/>
      <w:caps/>
      <w:color w:val="auto"/>
      <w:kern w:val="32"/>
    </w:rPr>
  </w:style>
  <w:style w:type="paragraph" w:customStyle="1" w:styleId="a5">
    <w:name w:val="МРСК_шрифт_абзаца"/>
    <w:basedOn w:val="a1"/>
    <w:link w:val="a6"/>
    <w:rsid w:val="002A7810"/>
    <w:pPr>
      <w:widowControl w:val="0"/>
      <w:suppressLineNumbers/>
      <w:spacing w:before="120" w:after="120"/>
      <w:contextualSpacing/>
    </w:pPr>
  </w:style>
  <w:style w:type="character" w:customStyle="1" w:styleId="a6">
    <w:name w:val="МРСК_шрифт_абзаца Знак"/>
    <w:link w:val="a5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5"/>
    <w:rsid w:val="002A7810"/>
    <w:pPr>
      <w:numPr>
        <w:ilvl w:val="1"/>
        <w:numId w:val="3"/>
      </w:numPr>
      <w:spacing w:before="240" w:after="60" w:line="240" w:lineRule="auto"/>
      <w:ind w:left="0" w:firstLine="0"/>
      <w:jc w:val="left"/>
    </w:pPr>
    <w:rPr>
      <w:b/>
      <w:caps/>
      <w:sz w:val="26"/>
    </w:rPr>
  </w:style>
  <w:style w:type="paragraph" w:customStyle="1" w:styleId="a7">
    <w:name w:val="МРСК_заголовок_большой"/>
    <w:basedOn w:val="a1"/>
    <w:rsid w:val="002A7810"/>
    <w:pPr>
      <w:suppressAutoHyphens/>
      <w:spacing w:line="240" w:lineRule="auto"/>
      <w:jc w:val="center"/>
    </w:pPr>
    <w:rPr>
      <w:b/>
      <w:caps/>
      <w:sz w:val="32"/>
      <w:szCs w:val="32"/>
    </w:rPr>
  </w:style>
  <w:style w:type="paragraph" w:customStyle="1" w:styleId="a8">
    <w:name w:val="МРСК_заголовок_малый"/>
    <w:basedOn w:val="a1"/>
    <w:rsid w:val="002A7810"/>
    <w:pPr>
      <w:suppressAutoHyphens/>
      <w:spacing w:line="240" w:lineRule="auto"/>
      <w:jc w:val="center"/>
    </w:pPr>
    <w:rPr>
      <w:b/>
      <w:caps/>
    </w:rPr>
  </w:style>
  <w:style w:type="paragraph" w:customStyle="1" w:styleId="a9">
    <w:name w:val="МРСК_заголовок_средний"/>
    <w:basedOn w:val="a1"/>
    <w:rsid w:val="002A7810"/>
    <w:pPr>
      <w:suppressAutoHyphens/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a">
    <w:name w:val="МРСК_колонтитул_верхний_левый"/>
    <w:basedOn w:val="ab"/>
    <w:rsid w:val="002A7810"/>
    <w:pPr>
      <w:jc w:val="left"/>
    </w:pPr>
    <w:rPr>
      <w:caps/>
      <w:sz w:val="16"/>
      <w:szCs w:val="16"/>
    </w:rPr>
  </w:style>
  <w:style w:type="paragraph" w:styleId="ab">
    <w:name w:val="header"/>
    <w:aliases w:val="TI Upper Header,??????? ??????????"/>
    <w:basedOn w:val="a1"/>
    <w:link w:val="ac"/>
    <w:uiPriority w:val="99"/>
    <w:unhideWhenUsed/>
    <w:rsid w:val="002A7810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aliases w:val="TI Upper Header Знак,??????? ?????????? Знак"/>
    <w:basedOn w:val="a2"/>
    <w:link w:val="ab"/>
    <w:uiPriority w:val="99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МРСК_колонтитул_верхний_правый"/>
    <w:basedOn w:val="ab"/>
    <w:link w:val="ae"/>
    <w:rsid w:val="002A7810"/>
    <w:pPr>
      <w:jc w:val="right"/>
    </w:pPr>
    <w:rPr>
      <w:caps/>
      <w:sz w:val="16"/>
      <w:szCs w:val="16"/>
    </w:rPr>
  </w:style>
  <w:style w:type="character" w:customStyle="1" w:styleId="ae">
    <w:name w:val="МРСК_колонтитул_верхний_правый Знак"/>
    <w:link w:val="ad"/>
    <w:rsid w:val="002A7810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">
    <w:name w:val="МРСК_колонтитул_верхний_центр"/>
    <w:basedOn w:val="ab"/>
    <w:rsid w:val="002A7810"/>
    <w:pPr>
      <w:jc w:val="center"/>
    </w:pPr>
    <w:rPr>
      <w:caps/>
      <w:sz w:val="16"/>
      <w:szCs w:val="16"/>
    </w:rPr>
  </w:style>
  <w:style w:type="paragraph" w:customStyle="1" w:styleId="af0">
    <w:name w:val="МРСК_маркированный"/>
    <w:basedOn w:val="af1"/>
    <w:rsid w:val="002A7810"/>
    <w:pPr>
      <w:tabs>
        <w:tab w:val="num" w:pos="0"/>
      </w:tabs>
      <w:ind w:firstLine="0"/>
      <w:contextualSpacing w:val="0"/>
    </w:pPr>
  </w:style>
  <w:style w:type="paragraph" w:styleId="af1">
    <w:name w:val="List Bullet"/>
    <w:basedOn w:val="a1"/>
    <w:unhideWhenUsed/>
    <w:rsid w:val="002A7810"/>
    <w:pPr>
      <w:contextualSpacing/>
    </w:pPr>
  </w:style>
  <w:style w:type="paragraph" w:customStyle="1" w:styleId="af2">
    <w:name w:val="МРСК_название_объекта"/>
    <w:basedOn w:val="a1"/>
    <w:rsid w:val="002A7810"/>
    <w:pPr>
      <w:spacing w:before="60" w:line="240" w:lineRule="auto"/>
    </w:pPr>
    <w:rPr>
      <w:b/>
      <w:bCs/>
      <w:sz w:val="20"/>
      <w:szCs w:val="20"/>
    </w:rPr>
  </w:style>
  <w:style w:type="paragraph" w:customStyle="1" w:styleId="a">
    <w:name w:val="МРСК_нумерованный_список"/>
    <w:basedOn w:val="af3"/>
    <w:link w:val="af4"/>
    <w:rsid w:val="002A7810"/>
    <w:pPr>
      <w:numPr>
        <w:numId w:val="4"/>
      </w:numPr>
      <w:contextualSpacing w:val="0"/>
    </w:pPr>
  </w:style>
  <w:style w:type="paragraph" w:styleId="af3">
    <w:name w:val="List Number"/>
    <w:basedOn w:val="a1"/>
    <w:unhideWhenUsed/>
    <w:rsid w:val="002A7810"/>
    <w:pPr>
      <w:tabs>
        <w:tab w:val="num" w:pos="360"/>
      </w:tabs>
      <w:ind w:left="360" w:hanging="360"/>
      <w:contextualSpacing/>
    </w:pPr>
  </w:style>
  <w:style w:type="character" w:customStyle="1" w:styleId="af4">
    <w:name w:val="МРСК_нумерованный_список Знак"/>
    <w:link w:val="a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МРСК_потоковая_диаграмма"/>
    <w:basedOn w:val="a1"/>
    <w:rsid w:val="002A7810"/>
    <w:pPr>
      <w:spacing w:line="240" w:lineRule="auto"/>
    </w:pPr>
    <w:rPr>
      <w:sz w:val="16"/>
      <w:szCs w:val="16"/>
    </w:rPr>
  </w:style>
  <w:style w:type="paragraph" w:customStyle="1" w:styleId="af6">
    <w:name w:val="МРСК_потоковая_диаграмма_по_центру"/>
    <w:basedOn w:val="af5"/>
    <w:rsid w:val="002A7810"/>
    <w:pPr>
      <w:suppressAutoHyphens/>
      <w:jc w:val="center"/>
    </w:pPr>
  </w:style>
  <w:style w:type="paragraph" w:customStyle="1" w:styleId="af7">
    <w:name w:val="МРСК_Приложения"/>
    <w:basedOn w:val="a9"/>
    <w:rsid w:val="002A7810"/>
    <w:pPr>
      <w:spacing w:before="6000"/>
    </w:pPr>
  </w:style>
  <w:style w:type="paragraph" w:customStyle="1" w:styleId="af8">
    <w:name w:val="МРСК_рисунок"/>
    <w:basedOn w:val="a1"/>
    <w:rsid w:val="002A7810"/>
    <w:pPr>
      <w:suppressAutoHyphens/>
      <w:spacing w:line="240" w:lineRule="auto"/>
      <w:jc w:val="center"/>
    </w:pPr>
    <w:rPr>
      <w:sz w:val="16"/>
      <w:szCs w:val="16"/>
    </w:rPr>
  </w:style>
  <w:style w:type="paragraph" w:customStyle="1" w:styleId="af9">
    <w:name w:val="МРСК_Скрытый"/>
    <w:basedOn w:val="a8"/>
    <w:rsid w:val="002A7810"/>
    <w:pPr>
      <w:jc w:val="left"/>
    </w:pPr>
    <w:rPr>
      <w:b w:val="0"/>
      <w:color w:val="FFFFFF"/>
      <w:sz w:val="16"/>
      <w:szCs w:val="16"/>
    </w:rPr>
  </w:style>
  <w:style w:type="paragraph" w:customStyle="1" w:styleId="afa">
    <w:name w:val="МРСК_таблица_заголовок"/>
    <w:basedOn w:val="a1"/>
    <w:rsid w:val="002A7810"/>
    <w:pPr>
      <w:suppressAutoHyphens/>
      <w:spacing w:line="240" w:lineRule="auto"/>
      <w:jc w:val="center"/>
    </w:pPr>
    <w:rPr>
      <w:sz w:val="20"/>
      <w:szCs w:val="20"/>
    </w:rPr>
  </w:style>
  <w:style w:type="paragraph" w:customStyle="1" w:styleId="afb">
    <w:name w:val="МРСК_таблица_текст"/>
    <w:basedOn w:val="afa"/>
    <w:rsid w:val="002A7810"/>
    <w:pPr>
      <w:suppressAutoHyphens w:val="0"/>
      <w:ind w:firstLine="0"/>
      <w:jc w:val="both"/>
    </w:pPr>
  </w:style>
  <w:style w:type="paragraph" w:customStyle="1" w:styleId="afc">
    <w:name w:val="МРСК_шрифт_абзаца_без_отступа"/>
    <w:basedOn w:val="a1"/>
    <w:rsid w:val="002A7810"/>
    <w:pPr>
      <w:spacing w:line="240" w:lineRule="auto"/>
      <w:jc w:val="left"/>
    </w:pPr>
  </w:style>
  <w:style w:type="paragraph" w:customStyle="1" w:styleId="afd">
    <w:name w:val="МРСК_шрифт_абзаца_без_отступа_по_центру"/>
    <w:basedOn w:val="afc"/>
    <w:rsid w:val="002A7810"/>
    <w:pPr>
      <w:jc w:val="center"/>
    </w:pPr>
  </w:style>
  <w:style w:type="paragraph" w:customStyle="1" w:styleId="afe">
    <w:name w:val="МРСК_обычный_текст"/>
    <w:basedOn w:val="a1"/>
    <w:qFormat/>
    <w:rsid w:val="002A7810"/>
    <w:pPr>
      <w:spacing w:line="240" w:lineRule="auto"/>
    </w:pPr>
  </w:style>
  <w:style w:type="paragraph" w:customStyle="1" w:styleId="aff">
    <w:name w:val="МРСК_таблица_название"/>
    <w:basedOn w:val="aff0"/>
    <w:rsid w:val="002A7810"/>
    <w:pPr>
      <w:spacing w:before="60"/>
      <w:jc w:val="left"/>
    </w:pPr>
    <w:rPr>
      <w:color w:val="auto"/>
      <w:sz w:val="20"/>
      <w:szCs w:val="20"/>
    </w:rPr>
  </w:style>
  <w:style w:type="paragraph" w:styleId="aff0">
    <w:name w:val="caption"/>
    <w:basedOn w:val="a1"/>
    <w:next w:val="a1"/>
    <w:link w:val="aff1"/>
    <w:unhideWhenUsed/>
    <w:qFormat/>
    <w:rsid w:val="002A7810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3">
    <w:name w:val="МРСК_заголовок_3"/>
    <w:basedOn w:val="32"/>
    <w:qFormat/>
    <w:rsid w:val="002A7810"/>
    <w:pPr>
      <w:numPr>
        <w:ilvl w:val="2"/>
        <w:numId w:val="3"/>
      </w:numPr>
      <w:spacing w:before="240" w:after="60"/>
    </w:pPr>
  </w:style>
  <w:style w:type="paragraph" w:customStyle="1" w:styleId="aff2">
    <w:name w:val="Мой_обычный"/>
    <w:basedOn w:val="a1"/>
    <w:qFormat/>
    <w:rsid w:val="002A7810"/>
    <w:pPr>
      <w:framePr w:hSpace="180" w:wrap="around" w:vAnchor="text" w:hAnchor="margin" w:y="137"/>
    </w:pPr>
  </w:style>
  <w:style w:type="paragraph" w:customStyle="1" w:styleId="aff3">
    <w:name w:val="МРСК_колонтитул_верхний_центр_курсив"/>
    <w:basedOn w:val="af"/>
    <w:qFormat/>
    <w:rsid w:val="002A7810"/>
    <w:pPr>
      <w:framePr w:hSpace="180" w:wrap="around" w:vAnchor="text" w:hAnchor="margin" w:y="137"/>
    </w:pPr>
    <w:rPr>
      <w:i/>
      <w:sz w:val="12"/>
    </w:rPr>
  </w:style>
  <w:style w:type="paragraph" w:customStyle="1" w:styleId="aff4">
    <w:name w:val="Б_скрытый"/>
    <w:basedOn w:val="a1"/>
    <w:rsid w:val="002A7810"/>
    <w:pPr>
      <w:tabs>
        <w:tab w:val="num" w:pos="2520"/>
      </w:tabs>
      <w:suppressAutoHyphens/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styleId="aff5">
    <w:name w:val="Hyperlink"/>
    <w:rsid w:val="002A7810"/>
    <w:rPr>
      <w:color w:val="0000FF"/>
      <w:u w:val="single"/>
    </w:rPr>
  </w:style>
  <w:style w:type="paragraph" w:styleId="13">
    <w:name w:val="toc 1"/>
    <w:basedOn w:val="a1"/>
    <w:next w:val="a1"/>
    <w:qFormat/>
    <w:rsid w:val="002A7810"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4">
    <w:name w:val="toc 2"/>
    <w:basedOn w:val="a1"/>
    <w:next w:val="a1"/>
    <w:qFormat/>
    <w:rsid w:val="002A7810"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aff6">
    <w:name w:val="footer"/>
    <w:basedOn w:val="a1"/>
    <w:link w:val="aff7"/>
    <w:uiPriority w:val="99"/>
    <w:unhideWhenUsed/>
    <w:rsid w:val="002A7810"/>
    <w:pPr>
      <w:tabs>
        <w:tab w:val="center" w:pos="4677"/>
        <w:tab w:val="right" w:pos="9355"/>
      </w:tabs>
      <w:spacing w:line="240" w:lineRule="auto"/>
    </w:pPr>
  </w:style>
  <w:style w:type="character" w:customStyle="1" w:styleId="aff7">
    <w:name w:val="Нижний колонтитул Знак"/>
    <w:basedOn w:val="a2"/>
    <w:link w:val="aff6"/>
    <w:uiPriority w:val="99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Plain Text"/>
    <w:basedOn w:val="a1"/>
    <w:link w:val="aff9"/>
    <w:uiPriority w:val="99"/>
    <w:rsid w:val="002A7810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9">
    <w:name w:val="Текст Знак"/>
    <w:basedOn w:val="a2"/>
    <w:link w:val="aff8"/>
    <w:uiPriority w:val="99"/>
    <w:rsid w:val="002A781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a">
    <w:name w:val="TOC Heading"/>
    <w:basedOn w:val="11"/>
    <w:next w:val="a1"/>
    <w:uiPriority w:val="39"/>
    <w:unhideWhenUsed/>
    <w:qFormat/>
    <w:rsid w:val="002A7810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styleId="34">
    <w:name w:val="toc 3"/>
    <w:basedOn w:val="a1"/>
    <w:next w:val="a1"/>
    <w:autoRedefine/>
    <w:unhideWhenUsed/>
    <w:qFormat/>
    <w:rsid w:val="002A7810"/>
    <w:pPr>
      <w:tabs>
        <w:tab w:val="left" w:pos="1701"/>
        <w:tab w:val="left" w:pos="1889"/>
        <w:tab w:val="right" w:leader="dot" w:pos="10365"/>
      </w:tabs>
      <w:ind w:left="480"/>
    </w:pPr>
    <w:rPr>
      <w:noProof/>
      <w:sz w:val="20"/>
      <w:szCs w:val="20"/>
    </w:rPr>
  </w:style>
  <w:style w:type="paragraph" w:customStyle="1" w:styleId="affb">
    <w:name w:val="Знак"/>
    <w:basedOn w:val="a1"/>
    <w:rsid w:val="002A7810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5">
    <w:name w:val="Body Text Indent 2"/>
    <w:basedOn w:val="a1"/>
    <w:link w:val="26"/>
    <w:rsid w:val="002A7810"/>
    <w:pPr>
      <w:keepNext w:val="0"/>
      <w:spacing w:before="120" w:after="120" w:line="240" w:lineRule="auto"/>
      <w:ind w:firstLine="284"/>
    </w:pPr>
    <w:rPr>
      <w:szCs w:val="20"/>
    </w:rPr>
  </w:style>
  <w:style w:type="character" w:customStyle="1" w:styleId="26">
    <w:name w:val="Основной текст с отступом 2 Знак"/>
    <w:basedOn w:val="a2"/>
    <w:link w:val="25"/>
    <w:rsid w:val="002A78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1"/>
    <w:link w:val="36"/>
    <w:unhideWhenUsed/>
    <w:rsid w:val="002A7810"/>
    <w:pPr>
      <w:spacing w:before="120" w:after="120"/>
    </w:pPr>
    <w:rPr>
      <w:sz w:val="16"/>
      <w:szCs w:val="16"/>
    </w:rPr>
  </w:style>
  <w:style w:type="character" w:customStyle="1" w:styleId="36">
    <w:name w:val="Основной текст 3 Знак"/>
    <w:basedOn w:val="a2"/>
    <w:link w:val="35"/>
    <w:rsid w:val="002A78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7">
    <w:name w:val="List 2"/>
    <w:basedOn w:val="a1"/>
    <w:unhideWhenUsed/>
    <w:rsid w:val="002A7810"/>
    <w:pPr>
      <w:spacing w:before="120" w:after="120"/>
      <w:ind w:left="566" w:hanging="283"/>
      <w:contextualSpacing/>
    </w:pPr>
  </w:style>
  <w:style w:type="paragraph" w:styleId="affc">
    <w:name w:val="Body Text"/>
    <w:aliases w:val="Основной текст таблиц,в таблице,таблицы,в таблицах,Письмо в Интернет,Нумерация,bt"/>
    <w:basedOn w:val="a1"/>
    <w:link w:val="affd"/>
    <w:rsid w:val="002A7810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fd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bt Знак"/>
    <w:basedOn w:val="a2"/>
    <w:link w:val="affc"/>
    <w:rsid w:val="002A78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e">
    <w:name w:val="Ариал"/>
    <w:basedOn w:val="a1"/>
    <w:rsid w:val="002A7810"/>
    <w:pPr>
      <w:keepNext w:val="0"/>
      <w:spacing w:before="120" w:after="120" w:line="360" w:lineRule="auto"/>
      <w:ind w:firstLine="851"/>
    </w:pPr>
    <w:rPr>
      <w:rFonts w:ascii="Arial" w:hAnsi="Arial" w:cs="Arial"/>
    </w:rPr>
  </w:style>
  <w:style w:type="paragraph" w:styleId="28">
    <w:name w:val="Body Text 2"/>
    <w:basedOn w:val="a1"/>
    <w:link w:val="29"/>
    <w:unhideWhenUsed/>
    <w:rsid w:val="002A7810"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9">
    <w:name w:val="Основной текст 2 Знак"/>
    <w:basedOn w:val="a2"/>
    <w:link w:val="28"/>
    <w:rsid w:val="002A78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">
    <w:name w:val="Title"/>
    <w:basedOn w:val="a1"/>
    <w:link w:val="afff0"/>
    <w:qFormat/>
    <w:rsid w:val="002A7810"/>
    <w:pPr>
      <w:keepNext w:val="0"/>
      <w:autoSpaceDE w:val="0"/>
      <w:autoSpaceDN w:val="0"/>
      <w:spacing w:before="120" w:after="120" w:line="240" w:lineRule="auto"/>
      <w:ind w:right="-1050" w:firstLine="0"/>
      <w:jc w:val="center"/>
    </w:pPr>
  </w:style>
  <w:style w:type="character" w:customStyle="1" w:styleId="afff0">
    <w:name w:val="Название Знак"/>
    <w:basedOn w:val="a2"/>
    <w:link w:val="afff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</w:rPr>
  </w:style>
  <w:style w:type="paragraph" w:styleId="afff1">
    <w:name w:val="No Spacing"/>
    <w:link w:val="afff2"/>
    <w:uiPriority w:val="99"/>
    <w:qFormat/>
    <w:rsid w:val="002A7810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3">
    <w:name w:val="комментарий"/>
    <w:uiPriority w:val="99"/>
    <w:rsid w:val="002A7810"/>
    <w:rPr>
      <w:b/>
      <w:i/>
      <w:shd w:val="clear" w:color="auto" w:fill="FFFF99"/>
    </w:rPr>
  </w:style>
  <w:style w:type="paragraph" w:customStyle="1" w:styleId="ConsNormal">
    <w:name w:val="ConsNormal"/>
    <w:rsid w:val="002A7810"/>
    <w:pPr>
      <w:widowControl w:val="0"/>
      <w:autoSpaceDE w:val="0"/>
      <w:autoSpaceDN w:val="0"/>
      <w:adjustRightInd w:val="0"/>
      <w:spacing w:before="120" w:after="120" w:line="300" w:lineRule="auto"/>
      <w:ind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A7810"/>
    <w:pPr>
      <w:widowControl w:val="0"/>
      <w:autoSpaceDE w:val="0"/>
      <w:autoSpaceDN w:val="0"/>
      <w:adjustRightInd w:val="0"/>
      <w:spacing w:before="120" w:after="120" w:line="300" w:lineRule="auto"/>
      <w:ind w:right="19772"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Обычный1"/>
    <w:rsid w:val="002A7810"/>
    <w:pPr>
      <w:widowControl w:val="0"/>
      <w:autoSpaceDE w:val="0"/>
      <w:autoSpaceDN w:val="0"/>
      <w:spacing w:before="120" w:after="120" w:line="30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4">
    <w:name w:val="page number"/>
    <w:rsid w:val="002A7810"/>
  </w:style>
  <w:style w:type="paragraph" w:styleId="37">
    <w:name w:val="Body Text Indent 3"/>
    <w:basedOn w:val="a1"/>
    <w:link w:val="38"/>
    <w:rsid w:val="002A7810"/>
    <w:pPr>
      <w:spacing w:before="120"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rsid w:val="002A78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5">
    <w:name w:val="Normal (Web)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Verdana" w:hAnsi="Verdana" w:cs="Verdana"/>
      <w:sz w:val="16"/>
      <w:szCs w:val="16"/>
    </w:rPr>
  </w:style>
  <w:style w:type="paragraph" w:customStyle="1" w:styleId="afff6">
    <w:name w:val="Подподпункт"/>
    <w:basedOn w:val="a1"/>
    <w:rsid w:val="002A7810"/>
    <w:pPr>
      <w:keepNext w:val="0"/>
      <w:tabs>
        <w:tab w:val="num" w:pos="1008"/>
      </w:tabs>
      <w:spacing w:before="120" w:after="120" w:line="360" w:lineRule="auto"/>
      <w:ind w:left="1008" w:hanging="1008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1"/>
    <w:rsid w:val="002A7810"/>
    <w:pPr>
      <w:keepNext w:val="0"/>
      <w:spacing w:before="120" w:after="120" w:line="360" w:lineRule="auto"/>
      <w:ind w:left="540" w:firstLine="27"/>
    </w:pPr>
    <w:rPr>
      <w:sz w:val="28"/>
      <w:szCs w:val="28"/>
    </w:rPr>
  </w:style>
  <w:style w:type="paragraph" w:customStyle="1" w:styleId="afff7">
    <w:name w:val="Пункт"/>
    <w:basedOn w:val="a1"/>
    <w:rsid w:val="002A7810"/>
    <w:pPr>
      <w:keepNext w:val="0"/>
      <w:tabs>
        <w:tab w:val="num" w:pos="720"/>
      </w:tabs>
      <w:spacing w:before="120" w:after="120" w:line="360" w:lineRule="auto"/>
      <w:ind w:left="720" w:hanging="720"/>
    </w:pPr>
    <w:rPr>
      <w:sz w:val="28"/>
      <w:szCs w:val="28"/>
    </w:rPr>
  </w:style>
  <w:style w:type="paragraph" w:styleId="afff8">
    <w:name w:val="Body Text Indent"/>
    <w:basedOn w:val="a1"/>
    <w:link w:val="afff9"/>
    <w:rsid w:val="002A7810"/>
    <w:pPr>
      <w:spacing w:before="120" w:after="120"/>
      <w:ind w:left="283"/>
    </w:pPr>
  </w:style>
  <w:style w:type="character" w:customStyle="1" w:styleId="afff9">
    <w:name w:val="Основной текст с отступом Знак"/>
    <w:basedOn w:val="a2"/>
    <w:link w:val="afff8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Обычный2"/>
    <w:rsid w:val="002A7810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fa">
    <w:name w:val="Table Grid"/>
    <w:basedOn w:val="a3"/>
    <w:rsid w:val="002A78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b">
    <w:name w:val="Balloon Text"/>
    <w:basedOn w:val="a1"/>
    <w:link w:val="afffc"/>
    <w:uiPriority w:val="99"/>
    <w:unhideWhenUsed/>
    <w:rsid w:val="002A7810"/>
    <w:pPr>
      <w:spacing w:before="120" w:after="120" w:line="240" w:lineRule="auto"/>
    </w:pPr>
    <w:rPr>
      <w:rFonts w:ascii="Tahoma" w:hAnsi="Tahoma"/>
      <w:sz w:val="16"/>
      <w:szCs w:val="16"/>
    </w:rPr>
  </w:style>
  <w:style w:type="character" w:customStyle="1" w:styleId="afffc">
    <w:name w:val="Текст выноски Знак"/>
    <w:basedOn w:val="a2"/>
    <w:link w:val="afffb"/>
    <w:uiPriority w:val="99"/>
    <w:rsid w:val="002A7810"/>
    <w:rPr>
      <w:rFonts w:ascii="Tahoma" w:eastAsia="Times New Roman" w:hAnsi="Tahoma" w:cs="Times New Roman"/>
      <w:sz w:val="16"/>
      <w:szCs w:val="16"/>
      <w:lang w:eastAsia="ru-RU"/>
    </w:rPr>
  </w:style>
  <w:style w:type="character" w:styleId="afffd">
    <w:name w:val="Emphasis"/>
    <w:qFormat/>
    <w:rsid w:val="002A7810"/>
    <w:rPr>
      <w:i/>
      <w:iCs/>
    </w:rPr>
  </w:style>
  <w:style w:type="paragraph" w:customStyle="1" w:styleId="10">
    <w:name w:val="1_раздел"/>
    <w:basedOn w:val="a1"/>
    <w:rsid w:val="002A7810"/>
    <w:pPr>
      <w:numPr>
        <w:numId w:val="1"/>
      </w:numPr>
      <w:suppressAutoHyphens/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1"/>
    <w:rsid w:val="002A7810"/>
    <w:pPr>
      <w:numPr>
        <w:ilvl w:val="1"/>
        <w:numId w:val="1"/>
      </w:numPr>
      <w:suppressAutoHyphens/>
      <w:spacing w:before="240" w:after="120" w:line="240" w:lineRule="auto"/>
      <w:jc w:val="left"/>
      <w:outlineLvl w:val="1"/>
    </w:pPr>
    <w:rPr>
      <w:rFonts w:ascii="Verdana" w:hAnsi="Verdana"/>
      <w:b/>
      <w:sz w:val="28"/>
      <w:szCs w:val="20"/>
    </w:rPr>
  </w:style>
  <w:style w:type="paragraph" w:customStyle="1" w:styleId="31">
    <w:name w:val="3_Пункт"/>
    <w:basedOn w:val="a1"/>
    <w:rsid w:val="002A7810"/>
    <w:pPr>
      <w:numPr>
        <w:ilvl w:val="2"/>
        <w:numId w:val="1"/>
      </w:numPr>
      <w:spacing w:before="240" w:after="120" w:line="240" w:lineRule="auto"/>
      <w:jc w:val="left"/>
    </w:pPr>
    <w:rPr>
      <w:rFonts w:ascii="Verdana" w:hAnsi="Verdana"/>
      <w:b/>
      <w:szCs w:val="20"/>
    </w:rPr>
  </w:style>
  <w:style w:type="paragraph" w:customStyle="1" w:styleId="4">
    <w:name w:val="4_Подпункт"/>
    <w:basedOn w:val="a1"/>
    <w:rsid w:val="002A7810"/>
    <w:pPr>
      <w:keepNext w:val="0"/>
      <w:numPr>
        <w:ilvl w:val="3"/>
        <w:numId w:val="1"/>
      </w:numPr>
      <w:spacing w:before="120"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1"/>
    <w:rsid w:val="002A7810"/>
    <w:pPr>
      <w:keepNext w:val="0"/>
      <w:numPr>
        <w:ilvl w:val="4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1"/>
    <w:rsid w:val="002A7810"/>
    <w:pPr>
      <w:keepNext w:val="0"/>
      <w:numPr>
        <w:ilvl w:val="5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character" w:styleId="afffe">
    <w:name w:val="footnote reference"/>
    <w:rsid w:val="002A7810"/>
    <w:rPr>
      <w:rFonts w:cs="Times New Roman"/>
      <w:vertAlign w:val="superscript"/>
    </w:rPr>
  </w:style>
  <w:style w:type="paragraph" w:customStyle="1" w:styleId="Times12">
    <w:name w:val="Times 12"/>
    <w:basedOn w:val="a1"/>
    <w:link w:val="Times120"/>
    <w:uiPriority w:val="99"/>
    <w:rsid w:val="002A7810"/>
    <w:pPr>
      <w:keepNext w:val="0"/>
      <w:overflowPunct w:val="0"/>
      <w:autoSpaceDE w:val="0"/>
      <w:autoSpaceDN w:val="0"/>
      <w:adjustRightInd w:val="0"/>
      <w:spacing w:before="120" w:after="120" w:line="240" w:lineRule="auto"/>
      <w:ind w:firstLine="567"/>
    </w:pPr>
    <w:rPr>
      <w:bCs/>
      <w:szCs w:val="22"/>
    </w:rPr>
  </w:style>
  <w:style w:type="character" w:customStyle="1" w:styleId="Times120">
    <w:name w:val="Times 12 Знак"/>
    <w:link w:val="Times12"/>
    <w:uiPriority w:val="99"/>
    <w:rsid w:val="002A7810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xl63">
    <w:name w:val="xl63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  <w:textAlignment w:val="top"/>
    </w:pPr>
    <w:rPr>
      <w:sz w:val="16"/>
      <w:szCs w:val="16"/>
    </w:rPr>
  </w:style>
  <w:style w:type="paragraph" w:customStyle="1" w:styleId="xl66">
    <w:name w:val="xl66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68">
    <w:name w:val="xl68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77">
    <w:name w:val="xl77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right"/>
    </w:pPr>
    <w:rPr>
      <w:b/>
      <w:bCs/>
    </w:rPr>
  </w:style>
  <w:style w:type="paragraph" w:customStyle="1" w:styleId="xl79">
    <w:name w:val="xl79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80">
    <w:name w:val="xl80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81">
    <w:name w:val="xl81"/>
    <w:basedOn w:val="a1"/>
    <w:rsid w:val="002A7810"/>
    <w:pPr>
      <w:keepNext w:val="0"/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</w:style>
  <w:style w:type="paragraph" w:customStyle="1" w:styleId="xl82">
    <w:name w:val="xl82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83">
    <w:name w:val="xl83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1"/>
    <w:rsid w:val="002A7810"/>
    <w:pPr>
      <w:keepNext w:val="0"/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1"/>
    <w:rsid w:val="002A7810"/>
    <w:pPr>
      <w:keepNext w:val="0"/>
      <w:pBdr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1"/>
    <w:rsid w:val="002A7810"/>
    <w:pPr>
      <w:keepNext w:val="0"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1"/>
    <w:rsid w:val="002A7810"/>
    <w:pPr>
      <w:keepNext w:val="0"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1"/>
    <w:rsid w:val="002A7810"/>
    <w:pPr>
      <w:keepNext w:val="0"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1"/>
    <w:rsid w:val="002A7810"/>
    <w:pPr>
      <w:keepNext w:val="0"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9">
    <w:name w:val="xl99"/>
    <w:basedOn w:val="a1"/>
    <w:rsid w:val="002A7810"/>
    <w:pPr>
      <w:keepNext w:val="0"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1"/>
    <w:rsid w:val="002A7810"/>
    <w:pPr>
      <w:keepNext w:val="0"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1"/>
    <w:rsid w:val="002A7810"/>
    <w:pPr>
      <w:keepNext w:val="0"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1"/>
    <w:rsid w:val="002A7810"/>
    <w:pPr>
      <w:keepNext w:val="0"/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1"/>
    <w:rsid w:val="002A7810"/>
    <w:pPr>
      <w:keepNext w:val="0"/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1"/>
    <w:rsid w:val="002A7810"/>
    <w:pPr>
      <w:keepNext w:val="0"/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1"/>
    <w:rsid w:val="002A7810"/>
    <w:pPr>
      <w:keepNext w:val="0"/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1"/>
    <w:rsid w:val="002A7810"/>
    <w:pPr>
      <w:keepNext w:val="0"/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1"/>
    <w:rsid w:val="002A7810"/>
    <w:pPr>
      <w:keepNext w:val="0"/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1"/>
    <w:rsid w:val="002A7810"/>
    <w:pPr>
      <w:keepNext w:val="0"/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1"/>
    <w:rsid w:val="002A7810"/>
    <w:pPr>
      <w:keepNext w:val="0"/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1"/>
    <w:rsid w:val="002A7810"/>
    <w:pPr>
      <w:keepNext w:val="0"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1"/>
    <w:rsid w:val="002A7810"/>
    <w:pPr>
      <w:keepNext w:val="0"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1"/>
    <w:rsid w:val="002A7810"/>
    <w:pPr>
      <w:keepNext w:val="0"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1"/>
    <w:rsid w:val="002A7810"/>
    <w:pPr>
      <w:keepNext w:val="0"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1"/>
    <w:rsid w:val="002A7810"/>
    <w:pPr>
      <w:keepNext w:val="0"/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1"/>
    <w:rsid w:val="002A7810"/>
    <w:pPr>
      <w:keepNext w:val="0"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1"/>
    <w:rsid w:val="002A7810"/>
    <w:pPr>
      <w:keepNext w:val="0"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a1"/>
    <w:rsid w:val="002A7810"/>
    <w:pPr>
      <w:keepNext w:val="0"/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4">
    <w:name w:val="xl134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5">
    <w:name w:val="xl135"/>
    <w:basedOn w:val="a1"/>
    <w:rsid w:val="002A7810"/>
    <w:pPr>
      <w:keepNext w:val="0"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6">
    <w:name w:val="xl136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7">
    <w:name w:val="xl137"/>
    <w:basedOn w:val="a1"/>
    <w:rsid w:val="002A7810"/>
    <w:pPr>
      <w:keepNext w:val="0"/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a1"/>
    <w:rsid w:val="002A7810"/>
    <w:pPr>
      <w:keepNext w:val="0"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9">
    <w:name w:val="xl139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1"/>
    <w:rsid w:val="002A7810"/>
    <w:pPr>
      <w:keepNext w:val="0"/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145">
    <w:name w:val="xl145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1"/>
    <w:rsid w:val="002A7810"/>
    <w:pPr>
      <w:keepNext w:val="0"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0">
    <w:name w:val="xl150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1">
    <w:name w:val="xl151"/>
    <w:basedOn w:val="a1"/>
    <w:rsid w:val="002A7810"/>
    <w:pPr>
      <w:keepNext w:val="0"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2">
    <w:name w:val="xl152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3">
    <w:name w:val="xl153"/>
    <w:basedOn w:val="a1"/>
    <w:rsid w:val="002A7810"/>
    <w:pPr>
      <w:keepNext w:val="0"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4">
    <w:name w:val="xl154"/>
    <w:basedOn w:val="a1"/>
    <w:rsid w:val="002A7810"/>
    <w:pPr>
      <w:keepNext w:val="0"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5">
    <w:name w:val="xl155"/>
    <w:basedOn w:val="a1"/>
    <w:rsid w:val="002A7810"/>
    <w:pPr>
      <w:keepNext w:val="0"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1"/>
    <w:rsid w:val="002A7810"/>
    <w:pPr>
      <w:suppressAutoHyphens/>
      <w:spacing w:before="120"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paragraph" w:styleId="affff">
    <w:name w:val="footnote text"/>
    <w:basedOn w:val="a1"/>
    <w:link w:val="affff0"/>
    <w:rsid w:val="002A7810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affff0">
    <w:name w:val="Текст сноски Знак"/>
    <w:basedOn w:val="a2"/>
    <w:link w:val="affff"/>
    <w:rsid w:val="002A78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Абзац списка1"/>
    <w:basedOn w:val="a1"/>
    <w:rsid w:val="002A7810"/>
    <w:pPr>
      <w:keepNext w:val="0"/>
      <w:spacing w:before="120" w:after="120" w:line="240" w:lineRule="auto"/>
      <w:ind w:left="708" w:firstLine="0"/>
      <w:jc w:val="left"/>
    </w:pPr>
  </w:style>
  <w:style w:type="paragraph" w:styleId="affff1">
    <w:name w:val="List Paragraph"/>
    <w:basedOn w:val="a1"/>
    <w:uiPriority w:val="34"/>
    <w:qFormat/>
    <w:rsid w:val="002A7810"/>
    <w:pPr>
      <w:spacing w:before="120" w:after="120"/>
      <w:ind w:left="708"/>
    </w:pPr>
  </w:style>
  <w:style w:type="character" w:customStyle="1" w:styleId="FontStyle17">
    <w:name w:val="Font Style17"/>
    <w:rsid w:val="002A7810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rsid w:val="002A7810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 w:cs="Times New Roman"/>
      <w:sz w:val="18"/>
      <w:szCs w:val="20"/>
      <w:lang w:eastAsia="ru-RU"/>
    </w:rPr>
  </w:style>
  <w:style w:type="paragraph" w:customStyle="1" w:styleId="16">
    <w:name w:val="Стиль1"/>
    <w:basedOn w:val="a1"/>
    <w:rsid w:val="002A7810"/>
    <w:pPr>
      <w:keepNext w:val="0"/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7">
    <w:name w:val="Знак Знак Знак1 Знак Знак Знак Знак"/>
    <w:basedOn w:val="a1"/>
    <w:uiPriority w:val="99"/>
    <w:rsid w:val="002A7810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2A7810"/>
    <w:pPr>
      <w:autoSpaceDE w:val="0"/>
      <w:autoSpaceDN w:val="0"/>
      <w:adjustRightInd w:val="0"/>
      <w:spacing w:before="120" w:after="120" w:line="30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аблицы (моноширинный)"/>
    <w:basedOn w:val="a1"/>
    <w:next w:val="a1"/>
    <w:uiPriority w:val="99"/>
    <w:rsid w:val="002A7810"/>
    <w:pPr>
      <w:keepNext w:val="0"/>
      <w:autoSpaceDE w:val="0"/>
      <w:autoSpaceDN w:val="0"/>
      <w:adjustRightInd w:val="0"/>
      <w:spacing w:before="120" w:after="120" w:line="240" w:lineRule="auto"/>
      <w:ind w:firstLine="0"/>
    </w:pPr>
    <w:rPr>
      <w:rFonts w:ascii="Courier New" w:hAnsi="Courier New" w:cs="Courier New"/>
    </w:rPr>
  </w:style>
  <w:style w:type="paragraph" w:styleId="affff3">
    <w:name w:val="Document Map"/>
    <w:basedOn w:val="a1"/>
    <w:link w:val="affff4"/>
    <w:rsid w:val="002A7810"/>
    <w:pPr>
      <w:keepNext w:val="0"/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4">
    <w:name w:val="Схема документа Знак"/>
    <w:basedOn w:val="a2"/>
    <w:link w:val="affff3"/>
    <w:rsid w:val="002A7810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5">
    <w:name w:val="Символ сноски"/>
    <w:rsid w:val="002A7810"/>
    <w:rPr>
      <w:vertAlign w:val="superscript"/>
    </w:rPr>
  </w:style>
  <w:style w:type="paragraph" w:customStyle="1" w:styleId="310">
    <w:name w:val="Основной текст 31"/>
    <w:basedOn w:val="a1"/>
    <w:rsid w:val="002A7810"/>
    <w:pPr>
      <w:keepNext w:val="0"/>
      <w:suppressAutoHyphens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1"/>
    <w:rsid w:val="002A7810"/>
    <w:pPr>
      <w:keepNext w:val="0"/>
      <w:suppressAutoHyphens/>
      <w:spacing w:before="120" w:after="120" w:line="480" w:lineRule="auto"/>
      <w:ind w:left="283" w:firstLine="0"/>
      <w:jc w:val="left"/>
    </w:pPr>
    <w:rPr>
      <w:lang w:eastAsia="ar-SA"/>
    </w:rPr>
  </w:style>
  <w:style w:type="paragraph" w:customStyle="1" w:styleId="311">
    <w:name w:val="Основной текст с отступом 31"/>
    <w:basedOn w:val="a1"/>
    <w:rsid w:val="002A7810"/>
    <w:pPr>
      <w:keepNext w:val="0"/>
      <w:suppressAutoHyphens/>
      <w:autoSpaceDE w:val="0"/>
      <w:spacing w:before="120" w:after="120" w:line="240" w:lineRule="auto"/>
      <w:ind w:right="-716" w:firstLine="567"/>
      <w:jc w:val="center"/>
    </w:pPr>
    <w:rPr>
      <w:b/>
      <w:bCs/>
      <w:lang w:eastAsia="ar-SA"/>
    </w:rPr>
  </w:style>
  <w:style w:type="paragraph" w:customStyle="1" w:styleId="FR1">
    <w:name w:val="FR1"/>
    <w:rsid w:val="002A7810"/>
    <w:pPr>
      <w:widowControl w:val="0"/>
      <w:suppressAutoHyphens/>
      <w:spacing w:before="20" w:after="120" w:line="300" w:lineRule="auto"/>
      <w:ind w:firstLine="709"/>
      <w:jc w:val="right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1"/>
    <w:rsid w:val="002A7810"/>
    <w:pPr>
      <w:keepNext w:val="0"/>
      <w:suppressAutoHyphens/>
      <w:spacing w:before="120" w:after="120" w:line="240" w:lineRule="auto"/>
      <w:ind w:firstLine="0"/>
      <w:jc w:val="left"/>
    </w:pPr>
    <w:rPr>
      <w:szCs w:val="20"/>
      <w:lang w:eastAsia="ar-SA"/>
    </w:rPr>
  </w:style>
  <w:style w:type="paragraph" w:customStyle="1" w:styleId="affff6">
    <w:name w:val="Таблица шапка"/>
    <w:basedOn w:val="a1"/>
    <w:rsid w:val="002A7810"/>
    <w:pPr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7">
    <w:name w:val="Таблица текст"/>
    <w:basedOn w:val="a1"/>
    <w:rsid w:val="002A7810"/>
    <w:pPr>
      <w:keepNext w:val="0"/>
      <w:spacing w:before="40" w:after="40" w:line="240" w:lineRule="auto"/>
      <w:ind w:left="57" w:right="57" w:firstLine="0"/>
      <w:jc w:val="left"/>
    </w:pPr>
  </w:style>
  <w:style w:type="paragraph" w:customStyle="1" w:styleId="18">
    <w:name w:val="Знак Знак Знак1"/>
    <w:basedOn w:val="a1"/>
    <w:rsid w:val="002A7810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8">
    <w:name w:val="Block Text"/>
    <w:basedOn w:val="a1"/>
    <w:rsid w:val="002A7810"/>
    <w:pPr>
      <w:keepNext w:val="0"/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 w:val="28"/>
      <w:szCs w:val="20"/>
    </w:rPr>
  </w:style>
  <w:style w:type="paragraph" w:styleId="affff9">
    <w:name w:val="endnote text"/>
    <w:basedOn w:val="a1"/>
    <w:link w:val="affffa"/>
    <w:rsid w:val="002A7810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affffa">
    <w:name w:val="Текст концевой сноски Знак"/>
    <w:basedOn w:val="a2"/>
    <w:link w:val="affff9"/>
    <w:rsid w:val="002A78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b">
    <w:name w:val="endnote reference"/>
    <w:uiPriority w:val="99"/>
    <w:rsid w:val="002A7810"/>
    <w:rPr>
      <w:vertAlign w:val="superscript"/>
    </w:rPr>
  </w:style>
  <w:style w:type="paragraph" w:customStyle="1" w:styleId="DefaultParagraphFontParaCharChar">
    <w:name w:val="Default Paragraph Font Para Char Char Знак"/>
    <w:basedOn w:val="a1"/>
    <w:rsid w:val="002A7810"/>
    <w:pPr>
      <w:keepNext w:val="0"/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1">
    <w:name w:val="Стиль2"/>
    <w:rsid w:val="002A7810"/>
    <w:pPr>
      <w:numPr>
        <w:numId w:val="2"/>
      </w:numPr>
    </w:pPr>
  </w:style>
  <w:style w:type="character" w:styleId="affffc">
    <w:name w:val="Strong"/>
    <w:qFormat/>
    <w:rsid w:val="002A7810"/>
    <w:rPr>
      <w:rFonts w:cs="Times New Roman"/>
      <w:b/>
      <w:bCs/>
    </w:rPr>
  </w:style>
  <w:style w:type="character" w:styleId="affffd">
    <w:name w:val="annotation reference"/>
    <w:unhideWhenUsed/>
    <w:rsid w:val="002A7810"/>
    <w:rPr>
      <w:sz w:val="16"/>
      <w:szCs w:val="16"/>
    </w:rPr>
  </w:style>
  <w:style w:type="paragraph" w:styleId="affffe">
    <w:name w:val="annotation text"/>
    <w:basedOn w:val="a1"/>
    <w:link w:val="afffff"/>
    <w:unhideWhenUsed/>
    <w:rsid w:val="002A7810"/>
    <w:rPr>
      <w:sz w:val="20"/>
      <w:szCs w:val="20"/>
    </w:rPr>
  </w:style>
  <w:style w:type="character" w:customStyle="1" w:styleId="afffff">
    <w:name w:val="Текст примечания Знак"/>
    <w:basedOn w:val="a2"/>
    <w:link w:val="affffe"/>
    <w:rsid w:val="002A78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0">
    <w:name w:val="annotation subject"/>
    <w:basedOn w:val="affffe"/>
    <w:next w:val="affffe"/>
    <w:link w:val="afffff1"/>
    <w:unhideWhenUsed/>
    <w:rsid w:val="002A7810"/>
    <w:rPr>
      <w:b/>
      <w:bCs/>
    </w:rPr>
  </w:style>
  <w:style w:type="character" w:customStyle="1" w:styleId="afffff1">
    <w:name w:val="Тема примечания Знак"/>
    <w:basedOn w:val="afffff"/>
    <w:link w:val="afffff0"/>
    <w:rsid w:val="002A78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1">
    <w:name w:val="Название объекта Знак"/>
    <w:link w:val="aff0"/>
    <w:rsid w:val="002A7810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42">
    <w:name w:val="toc 4"/>
    <w:basedOn w:val="a1"/>
    <w:next w:val="a1"/>
    <w:autoRedefine/>
    <w:rsid w:val="002A7810"/>
    <w:pPr>
      <w:keepNext w:val="0"/>
      <w:spacing w:before="120" w:after="120" w:line="240" w:lineRule="auto"/>
      <w:ind w:firstLine="851"/>
      <w:jc w:val="left"/>
    </w:pPr>
    <w:rPr>
      <w:i/>
      <w:sz w:val="20"/>
    </w:rPr>
  </w:style>
  <w:style w:type="paragraph" w:styleId="19">
    <w:name w:val="index 1"/>
    <w:basedOn w:val="a1"/>
    <w:next w:val="a1"/>
    <w:autoRedefine/>
    <w:semiHidden/>
    <w:rsid w:val="002A7810"/>
    <w:pPr>
      <w:spacing w:before="120" w:after="120"/>
      <w:ind w:left="240" w:hanging="240"/>
      <w:jc w:val="left"/>
    </w:pPr>
    <w:rPr>
      <w:sz w:val="18"/>
      <w:szCs w:val="18"/>
    </w:rPr>
  </w:style>
  <w:style w:type="character" w:styleId="afffff2">
    <w:name w:val="FollowedHyperlink"/>
    <w:rsid w:val="002A7810"/>
    <w:rPr>
      <w:color w:val="800080"/>
      <w:u w:val="single"/>
    </w:rPr>
  </w:style>
  <w:style w:type="paragraph" w:styleId="52">
    <w:name w:val="toc 5"/>
    <w:basedOn w:val="a1"/>
    <w:next w:val="a1"/>
    <w:autoRedefine/>
    <w:rsid w:val="002A7810"/>
    <w:pPr>
      <w:keepNext w:val="0"/>
      <w:spacing w:before="120" w:after="120" w:line="240" w:lineRule="auto"/>
      <w:ind w:left="960" w:firstLine="0"/>
      <w:jc w:val="left"/>
    </w:pPr>
  </w:style>
  <w:style w:type="paragraph" w:styleId="62">
    <w:name w:val="toc 6"/>
    <w:basedOn w:val="a1"/>
    <w:next w:val="a1"/>
    <w:autoRedefine/>
    <w:rsid w:val="002A7810"/>
    <w:pPr>
      <w:keepNext w:val="0"/>
      <w:spacing w:before="120" w:after="120" w:line="240" w:lineRule="auto"/>
      <w:ind w:left="1200" w:firstLine="0"/>
      <w:jc w:val="left"/>
    </w:pPr>
  </w:style>
  <w:style w:type="paragraph" w:styleId="71">
    <w:name w:val="toc 7"/>
    <w:basedOn w:val="a1"/>
    <w:next w:val="a1"/>
    <w:autoRedefine/>
    <w:rsid w:val="002A7810"/>
    <w:pPr>
      <w:keepNext w:val="0"/>
      <w:spacing w:before="120" w:after="120" w:line="240" w:lineRule="auto"/>
      <w:ind w:left="1440" w:firstLine="0"/>
      <w:jc w:val="left"/>
    </w:pPr>
  </w:style>
  <w:style w:type="paragraph" w:styleId="81">
    <w:name w:val="toc 8"/>
    <w:basedOn w:val="a1"/>
    <w:next w:val="a1"/>
    <w:autoRedefine/>
    <w:rsid w:val="002A7810"/>
    <w:pPr>
      <w:keepNext w:val="0"/>
      <w:spacing w:before="120" w:after="120" w:line="240" w:lineRule="auto"/>
      <w:ind w:left="1680" w:firstLine="0"/>
      <w:jc w:val="left"/>
    </w:pPr>
  </w:style>
  <w:style w:type="paragraph" w:styleId="91">
    <w:name w:val="toc 9"/>
    <w:basedOn w:val="a1"/>
    <w:next w:val="a1"/>
    <w:autoRedefine/>
    <w:rsid w:val="002A7810"/>
    <w:pPr>
      <w:keepNext w:val="0"/>
      <w:spacing w:before="120" w:after="120" w:line="240" w:lineRule="auto"/>
      <w:ind w:left="1920" w:firstLine="0"/>
      <w:jc w:val="left"/>
    </w:pPr>
  </w:style>
  <w:style w:type="paragraph" w:customStyle="1" w:styleId="1TimesNewRoman14">
    <w:name w:val="Стиль Заголовок 1 + Times New Roman 14 пт"/>
    <w:basedOn w:val="11"/>
    <w:link w:val="1TimesNewRoman140"/>
    <w:rsid w:val="002A7810"/>
    <w:pPr>
      <w:keepLines w:val="0"/>
      <w:spacing w:before="240" w:after="60"/>
      <w:ind w:firstLine="0"/>
    </w:pPr>
    <w:rPr>
      <w:rFonts w:ascii="Times New Roman" w:hAnsi="Times New Roman"/>
      <w:kern w:val="32"/>
      <w:szCs w:val="32"/>
    </w:rPr>
  </w:style>
  <w:style w:type="character" w:customStyle="1" w:styleId="1TimesNewRoman140">
    <w:name w:val="Стиль Заголовок 1 + Times New Roman 14 пт Знак"/>
    <w:link w:val="1TimesNewRoman14"/>
    <w:rsid w:val="002A7810"/>
    <w:rPr>
      <w:rFonts w:ascii="Times New Roman" w:eastAsia="Times New Roman" w:hAnsi="Times New Roman" w:cs="Times New Roman"/>
      <w:b/>
      <w:bCs/>
      <w:color w:val="365F91"/>
      <w:kern w:val="32"/>
      <w:sz w:val="28"/>
      <w:szCs w:val="32"/>
      <w:lang w:eastAsia="ru-RU"/>
    </w:rPr>
  </w:style>
  <w:style w:type="paragraph" w:customStyle="1" w:styleId="2TimesNewRoman126">
    <w:name w:val="Стиль Заголовок 2 + Times New Roman 12 пт не курсив После:  6 пт"/>
    <w:basedOn w:val="22"/>
    <w:rsid w:val="002A7810"/>
    <w:pPr>
      <w:spacing w:after="120"/>
      <w:ind w:firstLine="0"/>
    </w:pPr>
    <w:rPr>
      <w:rFonts w:ascii="Times New Roman" w:hAnsi="Times New Roman"/>
      <w:i w:val="0"/>
      <w:iCs w:val="0"/>
      <w:sz w:val="26"/>
      <w:szCs w:val="26"/>
    </w:rPr>
  </w:style>
  <w:style w:type="paragraph" w:customStyle="1" w:styleId="afffff3">
    <w:name w:val="Стиль МРСК_таблица_текст + По центру"/>
    <w:basedOn w:val="afb"/>
    <w:rsid w:val="002A7810"/>
    <w:pPr>
      <w:spacing w:before="120" w:after="120"/>
      <w:jc w:val="center"/>
    </w:pPr>
  </w:style>
  <w:style w:type="paragraph" w:customStyle="1" w:styleId="afffff4">
    <w:name w:val="Б_Основной_текст_абзацев"/>
    <w:basedOn w:val="a1"/>
    <w:link w:val="afffff5"/>
    <w:rsid w:val="002A7810"/>
    <w:pPr>
      <w:spacing w:before="120" w:after="120"/>
    </w:pPr>
    <w:rPr>
      <w:sz w:val="22"/>
      <w:szCs w:val="20"/>
    </w:rPr>
  </w:style>
  <w:style w:type="character" w:customStyle="1" w:styleId="afffff5">
    <w:name w:val="Б_Основной_текст_абзацев Знак"/>
    <w:link w:val="afffff4"/>
    <w:locked/>
    <w:rsid w:val="002A7810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f6">
    <w:name w:val="Б_Список(б)"/>
    <w:basedOn w:val="afffff7"/>
    <w:rsid w:val="002A7810"/>
    <w:pPr>
      <w:tabs>
        <w:tab w:val="num" w:pos="360"/>
      </w:tabs>
      <w:ind w:left="360" w:hanging="360"/>
    </w:pPr>
    <w:rPr>
      <w:sz w:val="20"/>
      <w:szCs w:val="20"/>
    </w:rPr>
  </w:style>
  <w:style w:type="paragraph" w:styleId="afffff7">
    <w:name w:val="List"/>
    <w:basedOn w:val="a1"/>
    <w:rsid w:val="002A7810"/>
    <w:pPr>
      <w:spacing w:before="120" w:after="120"/>
      <w:ind w:left="283" w:hanging="283"/>
      <w:contextualSpacing/>
    </w:pPr>
  </w:style>
  <w:style w:type="paragraph" w:customStyle="1" w:styleId="afffff8">
    <w:name w:val="СК Заголовок таблицы"/>
    <w:basedOn w:val="a1"/>
    <w:qFormat/>
    <w:rsid w:val="002A7810"/>
    <w:pPr>
      <w:widowControl w:val="0"/>
      <w:suppressAutoHyphens/>
      <w:spacing w:before="120" w:after="120"/>
      <w:ind w:firstLine="0"/>
      <w:jc w:val="center"/>
    </w:pPr>
    <w:rPr>
      <w:b/>
      <w:bCs/>
    </w:rPr>
  </w:style>
  <w:style w:type="paragraph" w:customStyle="1" w:styleId="afffff9">
    <w:name w:val="СК Обычный"/>
    <w:basedOn w:val="a1"/>
    <w:rsid w:val="002A7810"/>
    <w:pPr>
      <w:spacing w:before="120" w:after="120"/>
      <w:ind w:firstLine="0"/>
    </w:pPr>
  </w:style>
  <w:style w:type="paragraph" w:customStyle="1" w:styleId="Iniiaiieoaeno6">
    <w:name w:val="!Iniiaiie oaeno6"/>
    <w:basedOn w:val="a1"/>
    <w:rsid w:val="002A7810"/>
    <w:pPr>
      <w:keepNext w:val="0"/>
      <w:spacing w:line="240" w:lineRule="auto"/>
    </w:pPr>
    <w:rPr>
      <w:szCs w:val="20"/>
    </w:rPr>
  </w:style>
  <w:style w:type="paragraph" w:styleId="afffffa">
    <w:name w:val="Revision"/>
    <w:hidden/>
    <w:uiPriority w:val="99"/>
    <w:semiHidden/>
    <w:rsid w:val="002A7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1"/>
    <w:rsid w:val="002A7810"/>
    <w:pPr>
      <w:keepNext w:val="0"/>
      <w:spacing w:line="240" w:lineRule="auto"/>
      <w:ind w:firstLine="720"/>
      <w:jc w:val="left"/>
    </w:pPr>
    <w:rPr>
      <w:sz w:val="26"/>
      <w:szCs w:val="26"/>
    </w:rPr>
  </w:style>
  <w:style w:type="paragraph" w:customStyle="1" w:styleId="auiue">
    <w:name w:val="au?iue"/>
    <w:rsid w:val="002A7810"/>
    <w:pPr>
      <w:widowControl w:val="0"/>
      <w:autoSpaceDN w:val="0"/>
      <w:adjustRightInd w:val="0"/>
      <w:spacing w:after="0" w:line="240" w:lineRule="auto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afffffb">
    <w:name w:val="бычный"/>
    <w:link w:val="afffffc"/>
    <w:rsid w:val="002A781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character" w:customStyle="1" w:styleId="afffffc">
    <w:name w:val="бычный Знак"/>
    <w:link w:val="afffffb"/>
    <w:locked/>
    <w:rsid w:val="002A7810"/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BodyText23">
    <w:name w:val="Body Text 23"/>
    <w:basedOn w:val="auiue"/>
    <w:rsid w:val="002A7810"/>
    <w:pPr>
      <w:autoSpaceDN/>
      <w:adjustRightInd/>
      <w:spacing w:line="240" w:lineRule="atLeast"/>
      <w:ind w:firstLine="567"/>
    </w:pPr>
    <w:rPr>
      <w:rFonts w:ascii="Arial" w:hAnsi="Arial" w:cs="Times New Roman"/>
      <w:sz w:val="20"/>
      <w:szCs w:val="20"/>
    </w:rPr>
  </w:style>
  <w:style w:type="paragraph" w:customStyle="1" w:styleId="BodyText21">
    <w:name w:val="Body Text 21"/>
    <w:basedOn w:val="auiue"/>
    <w:rsid w:val="002A7810"/>
    <w:pPr>
      <w:autoSpaceDN/>
      <w:adjustRightInd/>
      <w:ind w:firstLine="567"/>
    </w:pPr>
    <w:rPr>
      <w:rFonts w:ascii="Times New Roman" w:hAnsi="Times New Roman" w:cs="Times New Roman"/>
      <w:szCs w:val="20"/>
    </w:rPr>
  </w:style>
  <w:style w:type="paragraph" w:customStyle="1" w:styleId="Iniiaiieoaeno">
    <w:name w:val="Iniiaiie oaeno"/>
    <w:basedOn w:val="a1"/>
    <w:rsid w:val="002A7810"/>
    <w:pPr>
      <w:keepNext w:val="0"/>
      <w:widowControl w:val="0"/>
      <w:spacing w:after="120" w:line="240" w:lineRule="auto"/>
      <w:ind w:firstLine="720"/>
      <w:jc w:val="left"/>
    </w:pPr>
    <w:rPr>
      <w:rFonts w:ascii="Tms Rmn" w:hAnsi="Tms Rmn"/>
      <w:sz w:val="20"/>
      <w:szCs w:val="20"/>
    </w:rPr>
  </w:style>
  <w:style w:type="paragraph" w:customStyle="1" w:styleId="afffffd">
    <w:name w:val="Абзац правил"/>
    <w:rsid w:val="002A7810"/>
    <w:pPr>
      <w:spacing w:before="40" w:after="4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eformattedText">
    <w:name w:val="Preformatted Text"/>
    <w:basedOn w:val="a1"/>
    <w:rsid w:val="002A7810"/>
    <w:pPr>
      <w:keepNext w:val="0"/>
      <w:widowControl w:val="0"/>
      <w:suppressAutoHyphens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en-US"/>
    </w:rPr>
  </w:style>
  <w:style w:type="paragraph" w:styleId="afffffe">
    <w:name w:val="Subtitle"/>
    <w:basedOn w:val="a1"/>
    <w:link w:val="affffff"/>
    <w:uiPriority w:val="11"/>
    <w:qFormat/>
    <w:rsid w:val="002A7810"/>
    <w:pPr>
      <w:keepNext w:val="0"/>
      <w:spacing w:line="240" w:lineRule="auto"/>
      <w:ind w:firstLine="0"/>
    </w:pPr>
    <w:rPr>
      <w:b/>
      <w:bCs/>
    </w:rPr>
  </w:style>
  <w:style w:type="character" w:customStyle="1" w:styleId="affffff">
    <w:name w:val="Подзаголовок Знак"/>
    <w:basedOn w:val="a2"/>
    <w:link w:val="afffffe"/>
    <w:uiPriority w:val="11"/>
    <w:rsid w:val="002A78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148F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ff0">
    <w:name w:val="Стиль начало"/>
    <w:basedOn w:val="a1"/>
    <w:rsid w:val="00D122AD"/>
    <w:pPr>
      <w:keepNext w:val="0"/>
      <w:suppressAutoHyphens/>
      <w:spacing w:before="480" w:after="480" w:line="240" w:lineRule="auto"/>
      <w:ind w:firstLine="0"/>
      <w:jc w:val="center"/>
    </w:pPr>
    <w:rPr>
      <w:b/>
      <w:bCs/>
      <w:sz w:val="32"/>
      <w:szCs w:val="32"/>
      <w:lang w:eastAsia="ar-SA"/>
    </w:rPr>
  </w:style>
  <w:style w:type="paragraph" w:customStyle="1" w:styleId="FTNtxt">
    <w:name w:val="FTN_txt"/>
    <w:basedOn w:val="a1"/>
    <w:rsid w:val="00D122AD"/>
    <w:pPr>
      <w:keepNext w:val="0"/>
      <w:widowControl w:val="0"/>
      <w:numPr>
        <w:ilvl w:val="1"/>
        <w:numId w:val="16"/>
      </w:numPr>
      <w:tabs>
        <w:tab w:val="left" w:pos="1080"/>
      </w:tabs>
      <w:spacing w:line="288" w:lineRule="auto"/>
    </w:pPr>
    <w:rPr>
      <w:rFonts w:eastAsia="Arial Unicode MS"/>
    </w:rPr>
  </w:style>
  <w:style w:type="character" w:customStyle="1" w:styleId="80">
    <w:name w:val="Заголовок 8 Знак"/>
    <w:basedOn w:val="a2"/>
    <w:link w:val="8"/>
    <w:rsid w:val="00C2676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webofficeattributevalue1">
    <w:name w:val="webofficeattributevalue1"/>
    <w:rsid w:val="00C26765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s1">
    <w:name w:val="s_1"/>
    <w:basedOn w:val="a1"/>
    <w:rsid w:val="00C26765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styleId="53">
    <w:name w:val="List 5"/>
    <w:basedOn w:val="a1"/>
    <w:rsid w:val="00C26765"/>
    <w:pPr>
      <w:keepNext w:val="0"/>
      <w:widowControl w:val="0"/>
      <w:snapToGrid w:val="0"/>
      <w:spacing w:line="240" w:lineRule="auto"/>
      <w:ind w:left="1415" w:hanging="283"/>
      <w:jc w:val="left"/>
    </w:pPr>
    <w:rPr>
      <w:sz w:val="20"/>
      <w:szCs w:val="20"/>
    </w:rPr>
  </w:style>
  <w:style w:type="paragraph" w:customStyle="1" w:styleId="S00">
    <w:name w:val="S 00"/>
    <w:basedOn w:val="a1"/>
    <w:rsid w:val="00C26765"/>
    <w:pPr>
      <w:keepNext w:val="0"/>
      <w:tabs>
        <w:tab w:val="left" w:pos="1560"/>
      </w:tabs>
      <w:spacing w:line="240" w:lineRule="auto"/>
      <w:ind w:firstLine="851"/>
    </w:pPr>
    <w:rPr>
      <w:rFonts w:ascii="Arial" w:hAnsi="Arial" w:cs="Arial"/>
      <w:szCs w:val="20"/>
      <w:lang w:eastAsia="en-US"/>
    </w:rPr>
  </w:style>
  <w:style w:type="paragraph" w:customStyle="1" w:styleId="FORMATTEXT">
    <w:name w:val=".FORMATTEXT"/>
    <w:rsid w:val="00C267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МаркированныйТочка"/>
    <w:basedOn w:val="a1"/>
    <w:link w:val="affffff1"/>
    <w:rsid w:val="00C26765"/>
    <w:pPr>
      <w:keepNext w:val="0"/>
      <w:numPr>
        <w:numId w:val="18"/>
      </w:numPr>
      <w:spacing w:line="360" w:lineRule="auto"/>
      <w:jc w:val="left"/>
    </w:pPr>
    <w:rPr>
      <w:szCs w:val="20"/>
    </w:rPr>
  </w:style>
  <w:style w:type="character" w:customStyle="1" w:styleId="affffff1">
    <w:name w:val="МаркированныйТочка Знак"/>
    <w:link w:val="a0"/>
    <w:locked/>
    <w:rsid w:val="00C267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ORIZLINE">
    <w:name w:val=".HORIZLINE"/>
    <w:rsid w:val="00C267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f2">
    <w:name w:val="Активная гипертекстовая ссылка"/>
    <w:rsid w:val="00C26765"/>
    <w:rPr>
      <w:rFonts w:cs="Times New Roman"/>
      <w:color w:val="008000"/>
      <w:u w:val="single"/>
    </w:rPr>
  </w:style>
  <w:style w:type="character" w:customStyle="1" w:styleId="HTML">
    <w:name w:val="Стандартный HTML Знак"/>
    <w:link w:val="HTML0"/>
    <w:rsid w:val="00C2676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1"/>
    <w:link w:val="HTML"/>
    <w:rsid w:val="00C26765"/>
    <w:pPr>
      <w:keepNext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2"/>
    <w:rsid w:val="00C26765"/>
    <w:rPr>
      <w:rFonts w:ascii="Consolas" w:eastAsia="Times New Roman" w:hAnsi="Consolas" w:cs="Consolas"/>
      <w:sz w:val="20"/>
      <w:szCs w:val="20"/>
      <w:lang w:eastAsia="ru-RU"/>
    </w:rPr>
  </w:style>
  <w:style w:type="paragraph" w:customStyle="1" w:styleId="affffff3">
    <w:name w:val="Загаловок"/>
    <w:basedOn w:val="afffff7"/>
    <w:link w:val="affffff4"/>
    <w:rsid w:val="00C26765"/>
    <w:pPr>
      <w:keepNext w:val="0"/>
      <w:tabs>
        <w:tab w:val="left" w:pos="1134"/>
      </w:tabs>
      <w:spacing w:before="480" w:after="200" w:line="240" w:lineRule="auto"/>
      <w:ind w:left="928" w:hanging="360"/>
      <w:contextualSpacing w:val="0"/>
    </w:pPr>
    <w:rPr>
      <w:rFonts w:eastAsia="Calibri"/>
      <w:b/>
      <w:sz w:val="28"/>
      <w:szCs w:val="20"/>
    </w:rPr>
  </w:style>
  <w:style w:type="character" w:customStyle="1" w:styleId="affffff4">
    <w:name w:val="Загаловок Знак"/>
    <w:link w:val="affffff3"/>
    <w:locked/>
    <w:rsid w:val="00C26765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affffff5">
    <w:name w:val="Подпункт"/>
    <w:basedOn w:val="afff7"/>
    <w:rsid w:val="00C26765"/>
    <w:pPr>
      <w:numPr>
        <w:ilvl w:val="2"/>
      </w:numPr>
      <w:tabs>
        <w:tab w:val="num" w:pos="720"/>
        <w:tab w:val="num" w:pos="792"/>
        <w:tab w:val="num" w:pos="1080"/>
        <w:tab w:val="left" w:pos="1701"/>
        <w:tab w:val="num" w:pos="2160"/>
      </w:tabs>
      <w:spacing w:before="0" w:after="0" w:line="240" w:lineRule="auto"/>
      <w:ind w:left="2160" w:hanging="360"/>
    </w:pPr>
    <w:rPr>
      <w:rFonts w:eastAsia="Calibri"/>
      <w:color w:val="000000"/>
      <w:szCs w:val="20"/>
    </w:rPr>
  </w:style>
  <w:style w:type="character" w:customStyle="1" w:styleId="afff2">
    <w:name w:val="Без интервала Знак"/>
    <w:link w:val="afff1"/>
    <w:uiPriority w:val="99"/>
    <w:locked/>
    <w:rsid w:val="00C267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1">
    <w:name w:val="No Spacing1"/>
    <w:basedOn w:val="a1"/>
    <w:rsid w:val="00C26765"/>
    <w:pPr>
      <w:keepNext w:val="0"/>
      <w:spacing w:line="240" w:lineRule="auto"/>
      <w:ind w:firstLine="0"/>
      <w:jc w:val="left"/>
    </w:pPr>
  </w:style>
  <w:style w:type="character" w:customStyle="1" w:styleId="FontStyle23">
    <w:name w:val="Font Style23"/>
    <w:rsid w:val="00C26765"/>
    <w:rPr>
      <w:rFonts w:ascii="Times New Roman" w:hAnsi="Times New Roman"/>
      <w:sz w:val="24"/>
    </w:rPr>
  </w:style>
  <w:style w:type="paragraph" w:customStyle="1" w:styleId="2b">
    <w:name w:val="Заг2"/>
    <w:basedOn w:val="32"/>
    <w:rsid w:val="00C26765"/>
    <w:pPr>
      <w:spacing w:line="240" w:lineRule="auto"/>
      <w:jc w:val="left"/>
    </w:pPr>
    <w:rPr>
      <w:rFonts w:eastAsia="Calibri"/>
      <w:bCs w:val="0"/>
      <w:sz w:val="28"/>
      <w:szCs w:val="24"/>
    </w:rPr>
  </w:style>
  <w:style w:type="paragraph" w:customStyle="1" w:styleId="Default">
    <w:name w:val="Default"/>
    <w:rsid w:val="00C267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a">
    <w:name w:val="Без интервала1"/>
    <w:link w:val="NoSpacingChar"/>
    <w:rsid w:val="00C2676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SpacingChar">
    <w:name w:val="No Spacing Char"/>
    <w:link w:val="1a"/>
    <w:locked/>
    <w:rsid w:val="00C26765"/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1b">
    <w:name w:val="Нет списка1"/>
    <w:next w:val="a4"/>
    <w:uiPriority w:val="99"/>
    <w:semiHidden/>
    <w:unhideWhenUsed/>
    <w:rsid w:val="00C26765"/>
  </w:style>
  <w:style w:type="paragraph" w:customStyle="1" w:styleId="s13">
    <w:name w:val="s_13"/>
    <w:basedOn w:val="a1"/>
    <w:rsid w:val="00C26765"/>
    <w:pPr>
      <w:keepNext w:val="0"/>
      <w:spacing w:line="240" w:lineRule="auto"/>
      <w:ind w:firstLine="720"/>
      <w:jc w:val="left"/>
    </w:pPr>
    <w:rPr>
      <w:lang w:val="en-US" w:eastAsia="en-US"/>
    </w:rPr>
  </w:style>
  <w:style w:type="numbering" w:customStyle="1" w:styleId="2c">
    <w:name w:val="Нет списка2"/>
    <w:next w:val="a4"/>
    <w:semiHidden/>
    <w:rsid w:val="00C26765"/>
  </w:style>
  <w:style w:type="paragraph" w:customStyle="1" w:styleId="BlockText1">
    <w:name w:val="Block Text1"/>
    <w:basedOn w:val="a1"/>
    <w:rsid w:val="00C26765"/>
    <w:pPr>
      <w:keepNext w:val="0"/>
      <w:overflowPunct w:val="0"/>
      <w:autoSpaceDE w:val="0"/>
      <w:autoSpaceDN w:val="0"/>
      <w:adjustRightInd w:val="0"/>
      <w:spacing w:line="360" w:lineRule="auto"/>
      <w:ind w:left="851" w:right="1502" w:firstLine="0"/>
      <w:jc w:val="center"/>
      <w:textAlignment w:val="baseline"/>
    </w:pPr>
    <w:rPr>
      <w:rFonts w:ascii="Arial" w:hAnsi="Arial"/>
      <w:sz w:val="28"/>
      <w:szCs w:val="20"/>
    </w:rPr>
  </w:style>
  <w:style w:type="paragraph" w:customStyle="1" w:styleId="BodyTextIndent31">
    <w:name w:val="Body Text Indent 31"/>
    <w:basedOn w:val="a1"/>
    <w:rsid w:val="00C26765"/>
    <w:pPr>
      <w:keepNext w:val="0"/>
      <w:spacing w:before="120" w:line="240" w:lineRule="auto"/>
      <w:ind w:firstLine="567"/>
    </w:pPr>
    <w:rPr>
      <w:rFonts w:ascii="Arial" w:hAnsi="Arial"/>
      <w:snapToGrid w:val="0"/>
      <w:sz w:val="22"/>
      <w:szCs w:val="20"/>
    </w:rPr>
  </w:style>
  <w:style w:type="paragraph" w:customStyle="1" w:styleId="ConsTitle">
    <w:name w:val="ConsTitle"/>
    <w:rsid w:val="00C267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TimesNewRoman14pt">
    <w:name w:val="Заголовок 1 + Times New Roman 14 pt"/>
    <w:basedOn w:val="11"/>
    <w:autoRedefine/>
    <w:rsid w:val="00C26765"/>
    <w:pPr>
      <w:keepLines w:val="0"/>
      <w:numPr>
        <w:numId w:val="22"/>
      </w:numPr>
      <w:tabs>
        <w:tab w:val="left" w:pos="1144"/>
      </w:tabs>
      <w:spacing w:before="0" w:line="240" w:lineRule="auto"/>
      <w:jc w:val="center"/>
    </w:pPr>
    <w:rPr>
      <w:rFonts w:ascii="Times New Roman" w:hAnsi="Times New Roman" w:cs="Arial"/>
      <w:color w:val="auto"/>
      <w:kern w:val="32"/>
    </w:rPr>
  </w:style>
  <w:style w:type="paragraph" w:customStyle="1" w:styleId="affffff6">
    <w:name w:val="Примечание"/>
    <w:basedOn w:val="a1"/>
    <w:next w:val="28"/>
    <w:rsid w:val="00C26765"/>
    <w:pPr>
      <w:keepNext w:val="0"/>
      <w:shd w:val="clear" w:color="auto" w:fill="FFFFFF"/>
      <w:spacing w:before="29" w:line="348" w:lineRule="auto"/>
      <w:ind w:left="-6" w:firstLine="564"/>
    </w:pPr>
    <w:rPr>
      <w:color w:val="000000"/>
      <w:spacing w:val="60"/>
      <w:sz w:val="20"/>
      <w:szCs w:val="20"/>
    </w:rPr>
  </w:style>
  <w:style w:type="paragraph" w:customStyle="1" w:styleId="312002">
    <w:name w:val="Стиль Основной текст с отступом 3 + 12 пт Слева:  002 см Первая ..."/>
    <w:basedOn w:val="37"/>
    <w:rsid w:val="00C26765"/>
    <w:pPr>
      <w:keepNext w:val="0"/>
      <w:tabs>
        <w:tab w:val="left" w:pos="1440"/>
      </w:tabs>
      <w:spacing w:before="0" w:after="0" w:line="360" w:lineRule="auto"/>
      <w:ind w:left="11" w:firstLine="704"/>
    </w:pPr>
    <w:rPr>
      <w:sz w:val="24"/>
      <w:szCs w:val="20"/>
    </w:rPr>
  </w:style>
  <w:style w:type="numbering" w:styleId="111111">
    <w:name w:val="Outline List 2"/>
    <w:basedOn w:val="a4"/>
    <w:rsid w:val="00C26765"/>
    <w:pPr>
      <w:numPr>
        <w:numId w:val="20"/>
      </w:numPr>
    </w:pPr>
  </w:style>
  <w:style w:type="paragraph" w:customStyle="1" w:styleId="-1">
    <w:name w:val="Заг-оловок 1"/>
    <w:rsid w:val="00C26765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4"/>
      <w:lang w:eastAsia="ru-RU"/>
    </w:rPr>
  </w:style>
  <w:style w:type="paragraph" w:customStyle="1" w:styleId="1TimesNewRoman14pt16pt">
    <w:name w:val="Стиль Заголовок 1 + Times New Roman 14 pt + 16 pt"/>
    <w:basedOn w:val="a1"/>
    <w:autoRedefine/>
    <w:rsid w:val="00C26765"/>
    <w:pPr>
      <w:numPr>
        <w:numId w:val="21"/>
      </w:numPr>
      <w:tabs>
        <w:tab w:val="clear" w:pos="1100"/>
        <w:tab w:val="num" w:pos="900"/>
      </w:tabs>
      <w:spacing w:before="240" w:after="240" w:line="240" w:lineRule="auto"/>
      <w:ind w:left="0" w:firstLine="720"/>
      <w:jc w:val="left"/>
      <w:outlineLvl w:val="0"/>
    </w:pPr>
    <w:rPr>
      <w:rFonts w:cs="Arial"/>
      <w:b/>
      <w:bCs/>
      <w:color w:val="FF0000"/>
      <w:kern w:val="32"/>
      <w:sz w:val="32"/>
      <w:szCs w:val="32"/>
    </w:rPr>
  </w:style>
  <w:style w:type="paragraph" w:customStyle="1" w:styleId="FR2">
    <w:name w:val="FR2"/>
    <w:rsid w:val="00C26765"/>
    <w:pPr>
      <w:widowControl w:val="0"/>
      <w:autoSpaceDE w:val="0"/>
      <w:autoSpaceDN w:val="0"/>
      <w:spacing w:after="0" w:line="439" w:lineRule="auto"/>
      <w:ind w:left="8160"/>
      <w:jc w:val="both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Heading">
    <w:name w:val="Heading"/>
    <w:rsid w:val="00C267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-2">
    <w:name w:val="Заг-ловок 2"/>
    <w:rsid w:val="00C267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i/>
      <w:caps/>
      <w:sz w:val="28"/>
      <w:szCs w:val="24"/>
      <w:lang w:eastAsia="ru-RU"/>
    </w:rPr>
  </w:style>
  <w:style w:type="table" w:customStyle="1" w:styleId="1c">
    <w:name w:val="Сетка таблицы1"/>
    <w:basedOn w:val="a3"/>
    <w:next w:val="afffa"/>
    <w:rsid w:val="00C26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Рецензия1"/>
    <w:hidden/>
    <w:semiHidden/>
    <w:rsid w:val="00C26765"/>
    <w:pPr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ffff7">
    <w:name w:val="Оглавление регламента"/>
    <w:basedOn w:val="13"/>
    <w:rsid w:val="00C26765"/>
    <w:pPr>
      <w:tabs>
        <w:tab w:val="left" w:pos="400"/>
        <w:tab w:val="right" w:leader="dot" w:pos="9628"/>
      </w:tabs>
      <w:spacing w:before="0" w:line="360" w:lineRule="auto"/>
      <w:ind w:left="425" w:right="1134" w:hanging="425"/>
    </w:pPr>
    <w:rPr>
      <w:b w:val="0"/>
      <w:bCs/>
      <w:noProof/>
      <w:sz w:val="24"/>
      <w:szCs w:val="24"/>
    </w:rPr>
  </w:style>
  <w:style w:type="paragraph" w:styleId="30">
    <w:name w:val="List Bullet 3"/>
    <w:basedOn w:val="a1"/>
    <w:autoRedefine/>
    <w:rsid w:val="00C26765"/>
    <w:pPr>
      <w:keepNext w:val="0"/>
      <w:keepLines/>
      <w:numPr>
        <w:numId w:val="23"/>
      </w:numPr>
      <w:suppressLineNumbers/>
      <w:tabs>
        <w:tab w:val="clear" w:pos="360"/>
        <w:tab w:val="num" w:pos="0"/>
      </w:tabs>
      <w:suppressAutoHyphens/>
      <w:spacing w:line="240" w:lineRule="auto"/>
      <w:ind w:left="0" w:firstLine="284"/>
      <w:jc w:val="left"/>
    </w:pPr>
    <w:rPr>
      <w:snapToGrid w:val="0"/>
      <w:szCs w:val="20"/>
    </w:rPr>
  </w:style>
  <w:style w:type="paragraph" w:customStyle="1" w:styleId="THKfullname">
    <w:name w:val="THKfullname"/>
    <w:basedOn w:val="a1"/>
    <w:next w:val="THKaddress"/>
    <w:rsid w:val="00C26765"/>
    <w:pPr>
      <w:keepNext w:val="0"/>
      <w:spacing w:before="70" w:line="180" w:lineRule="exact"/>
      <w:ind w:firstLine="0"/>
      <w:jc w:val="left"/>
    </w:pPr>
    <w:rPr>
      <w:rFonts w:ascii="Arial" w:hAnsi="Arial"/>
      <w:b/>
      <w:bCs/>
      <w:iCs/>
      <w:sz w:val="14"/>
      <w:lang w:eastAsia="en-US"/>
    </w:rPr>
  </w:style>
  <w:style w:type="paragraph" w:customStyle="1" w:styleId="THKaddress">
    <w:name w:val="THKaddress"/>
    <w:basedOn w:val="THKfullname"/>
    <w:rsid w:val="00C26765"/>
    <w:pPr>
      <w:spacing w:before="0"/>
    </w:pPr>
    <w:rPr>
      <w:b w:val="0"/>
    </w:rPr>
  </w:style>
  <w:style w:type="paragraph" w:customStyle="1" w:styleId="affffff8">
    <w:name w:val="сновной текст"/>
    <w:basedOn w:val="a1"/>
    <w:rsid w:val="00C26765"/>
    <w:pPr>
      <w:keepNext w:val="0"/>
      <w:widowControl w:val="0"/>
      <w:spacing w:line="240" w:lineRule="auto"/>
      <w:ind w:firstLine="0"/>
    </w:pPr>
    <w:rPr>
      <w:bCs/>
      <w:iCs/>
      <w:snapToGrid w:val="0"/>
      <w:szCs w:val="28"/>
    </w:rPr>
  </w:style>
  <w:style w:type="paragraph" w:styleId="2d">
    <w:name w:val="index 2"/>
    <w:basedOn w:val="a1"/>
    <w:next w:val="a1"/>
    <w:autoRedefine/>
    <w:semiHidden/>
    <w:rsid w:val="00C26765"/>
    <w:pPr>
      <w:keepNext w:val="0"/>
      <w:spacing w:line="240" w:lineRule="auto"/>
      <w:ind w:left="480" w:hanging="240"/>
      <w:jc w:val="left"/>
    </w:pPr>
    <w:rPr>
      <w:bCs/>
      <w:iCs/>
      <w:szCs w:val="21"/>
      <w:lang w:eastAsia="en-US"/>
    </w:rPr>
  </w:style>
  <w:style w:type="paragraph" w:styleId="39">
    <w:name w:val="index 3"/>
    <w:basedOn w:val="a1"/>
    <w:next w:val="a1"/>
    <w:autoRedefine/>
    <w:semiHidden/>
    <w:rsid w:val="00C26765"/>
    <w:pPr>
      <w:keepNext w:val="0"/>
      <w:spacing w:line="240" w:lineRule="auto"/>
      <w:ind w:left="720" w:hanging="240"/>
      <w:jc w:val="left"/>
    </w:pPr>
    <w:rPr>
      <w:bCs/>
      <w:iCs/>
      <w:szCs w:val="21"/>
      <w:lang w:eastAsia="en-US"/>
    </w:rPr>
  </w:style>
  <w:style w:type="paragraph" w:styleId="43">
    <w:name w:val="index 4"/>
    <w:basedOn w:val="a1"/>
    <w:next w:val="a1"/>
    <w:autoRedefine/>
    <w:semiHidden/>
    <w:rsid w:val="00C26765"/>
    <w:pPr>
      <w:keepNext w:val="0"/>
      <w:spacing w:line="240" w:lineRule="auto"/>
      <w:ind w:left="960" w:hanging="240"/>
      <w:jc w:val="left"/>
    </w:pPr>
    <w:rPr>
      <w:bCs/>
      <w:iCs/>
      <w:szCs w:val="21"/>
      <w:lang w:eastAsia="en-US"/>
    </w:rPr>
  </w:style>
  <w:style w:type="paragraph" w:styleId="54">
    <w:name w:val="index 5"/>
    <w:basedOn w:val="a1"/>
    <w:next w:val="a1"/>
    <w:autoRedefine/>
    <w:semiHidden/>
    <w:rsid w:val="00C26765"/>
    <w:pPr>
      <w:keepNext w:val="0"/>
      <w:spacing w:line="240" w:lineRule="auto"/>
      <w:ind w:left="1200" w:hanging="240"/>
      <w:jc w:val="left"/>
    </w:pPr>
    <w:rPr>
      <w:bCs/>
      <w:iCs/>
      <w:szCs w:val="21"/>
      <w:lang w:eastAsia="en-US"/>
    </w:rPr>
  </w:style>
  <w:style w:type="paragraph" w:styleId="63">
    <w:name w:val="index 6"/>
    <w:basedOn w:val="a1"/>
    <w:next w:val="a1"/>
    <w:autoRedefine/>
    <w:semiHidden/>
    <w:rsid w:val="00C26765"/>
    <w:pPr>
      <w:keepNext w:val="0"/>
      <w:spacing w:line="240" w:lineRule="auto"/>
      <w:ind w:left="1440" w:hanging="240"/>
      <w:jc w:val="left"/>
    </w:pPr>
    <w:rPr>
      <w:bCs/>
      <w:iCs/>
      <w:szCs w:val="21"/>
      <w:lang w:eastAsia="en-US"/>
    </w:rPr>
  </w:style>
  <w:style w:type="paragraph" w:styleId="72">
    <w:name w:val="index 7"/>
    <w:basedOn w:val="a1"/>
    <w:next w:val="a1"/>
    <w:autoRedefine/>
    <w:semiHidden/>
    <w:rsid w:val="00C26765"/>
    <w:pPr>
      <w:keepNext w:val="0"/>
      <w:spacing w:line="240" w:lineRule="auto"/>
      <w:ind w:left="1680" w:hanging="240"/>
      <w:jc w:val="left"/>
    </w:pPr>
    <w:rPr>
      <w:bCs/>
      <w:iCs/>
      <w:szCs w:val="21"/>
      <w:lang w:eastAsia="en-US"/>
    </w:rPr>
  </w:style>
  <w:style w:type="paragraph" w:styleId="82">
    <w:name w:val="index 8"/>
    <w:basedOn w:val="a1"/>
    <w:next w:val="a1"/>
    <w:autoRedefine/>
    <w:semiHidden/>
    <w:rsid w:val="00C26765"/>
    <w:pPr>
      <w:keepNext w:val="0"/>
      <w:spacing w:line="240" w:lineRule="auto"/>
      <w:ind w:left="1920" w:hanging="240"/>
      <w:jc w:val="left"/>
    </w:pPr>
    <w:rPr>
      <w:bCs/>
      <w:iCs/>
      <w:szCs w:val="21"/>
      <w:lang w:eastAsia="en-US"/>
    </w:rPr>
  </w:style>
  <w:style w:type="paragraph" w:styleId="92">
    <w:name w:val="index 9"/>
    <w:basedOn w:val="a1"/>
    <w:next w:val="a1"/>
    <w:autoRedefine/>
    <w:semiHidden/>
    <w:rsid w:val="00C26765"/>
    <w:pPr>
      <w:keepNext w:val="0"/>
      <w:spacing w:line="240" w:lineRule="auto"/>
      <w:ind w:left="2160" w:hanging="240"/>
      <w:jc w:val="left"/>
    </w:pPr>
    <w:rPr>
      <w:bCs/>
      <w:iCs/>
      <w:szCs w:val="21"/>
      <w:lang w:eastAsia="en-US"/>
    </w:rPr>
  </w:style>
  <w:style w:type="paragraph" w:styleId="affffff9">
    <w:name w:val="index heading"/>
    <w:basedOn w:val="a1"/>
    <w:next w:val="19"/>
    <w:semiHidden/>
    <w:rsid w:val="00C26765"/>
    <w:pPr>
      <w:keepNext w:val="0"/>
      <w:spacing w:before="240" w:after="120" w:line="240" w:lineRule="auto"/>
      <w:ind w:firstLine="0"/>
      <w:jc w:val="center"/>
    </w:pPr>
    <w:rPr>
      <w:b/>
      <w:iCs/>
      <w:szCs w:val="31"/>
      <w:lang w:eastAsia="en-US"/>
    </w:rPr>
  </w:style>
  <w:style w:type="paragraph" w:customStyle="1" w:styleId="t">
    <w:name w:val="t"/>
    <w:basedOn w:val="a1"/>
    <w:rsid w:val="00C26765"/>
    <w:pPr>
      <w:keepNext w:val="0"/>
      <w:spacing w:before="45" w:after="30" w:line="240" w:lineRule="auto"/>
      <w:ind w:left="75" w:right="75" w:firstLine="0"/>
      <w:jc w:val="left"/>
    </w:pPr>
    <w:rPr>
      <w:rFonts w:ascii="Verdana" w:hAnsi="Verdana"/>
      <w:bCs/>
      <w:iCs/>
      <w:color w:val="000000"/>
      <w:sz w:val="17"/>
      <w:szCs w:val="17"/>
      <w:lang w:val="en-US" w:eastAsia="en-US"/>
    </w:rPr>
  </w:style>
  <w:style w:type="paragraph" w:customStyle="1" w:styleId="TIHeaderLevelOne">
    <w:name w:val="TI Header Level One"/>
    <w:basedOn w:val="a1"/>
    <w:rsid w:val="00C26765"/>
    <w:pPr>
      <w:keepNext w:val="0"/>
      <w:numPr>
        <w:numId w:val="24"/>
      </w:numPr>
      <w:spacing w:line="240" w:lineRule="auto"/>
      <w:jc w:val="left"/>
    </w:pPr>
    <w:rPr>
      <w:rFonts w:ascii="Arial" w:hAnsi="Arial"/>
      <w:bCs/>
      <w:iCs/>
      <w:color w:val="993D7A"/>
      <w:sz w:val="40"/>
      <w:lang w:val="en-GB" w:eastAsia="en-US"/>
    </w:rPr>
  </w:style>
  <w:style w:type="paragraph" w:customStyle="1" w:styleId="TIHeaderLevelTwo">
    <w:name w:val="TI Header Level Two"/>
    <w:basedOn w:val="TIHeaderLevelOne"/>
    <w:rsid w:val="00C26765"/>
    <w:pPr>
      <w:numPr>
        <w:ilvl w:val="1"/>
      </w:numPr>
      <w:tabs>
        <w:tab w:val="clear" w:pos="1080"/>
        <w:tab w:val="num" w:pos="360"/>
        <w:tab w:val="num" w:pos="1440"/>
        <w:tab w:val="num" w:pos="1500"/>
      </w:tabs>
      <w:ind w:left="1500" w:hanging="360"/>
    </w:pPr>
    <w:rPr>
      <w:sz w:val="32"/>
    </w:rPr>
  </w:style>
  <w:style w:type="paragraph" w:customStyle="1" w:styleId="TIHeaderLevelThreeText">
    <w:name w:val="TI Header Level Three + Text"/>
    <w:basedOn w:val="TIHeaderLevelTwo"/>
    <w:rsid w:val="00C26765"/>
    <w:pPr>
      <w:numPr>
        <w:ilvl w:val="2"/>
      </w:numPr>
      <w:tabs>
        <w:tab w:val="clear" w:pos="1440"/>
        <w:tab w:val="num" w:pos="360"/>
        <w:tab w:val="num" w:pos="2160"/>
        <w:tab w:val="num" w:pos="2220"/>
      </w:tabs>
      <w:ind w:left="2220" w:hanging="360"/>
    </w:pPr>
    <w:rPr>
      <w:rFonts w:cs="Arial"/>
      <w:color w:val="auto"/>
      <w:sz w:val="22"/>
    </w:rPr>
  </w:style>
  <w:style w:type="paragraph" w:customStyle="1" w:styleId="TIHeaderLevelFourText">
    <w:name w:val="TI Header Level Four + Text"/>
    <w:basedOn w:val="TIHeaderLevelThreeText"/>
    <w:rsid w:val="00C26765"/>
    <w:pPr>
      <w:numPr>
        <w:ilvl w:val="3"/>
      </w:numPr>
      <w:tabs>
        <w:tab w:val="clear" w:pos="2160"/>
        <w:tab w:val="num" w:pos="360"/>
        <w:tab w:val="num" w:pos="1500"/>
        <w:tab w:val="num" w:pos="2880"/>
        <w:tab w:val="num" w:pos="2940"/>
      </w:tabs>
      <w:ind w:left="2940" w:hanging="360"/>
    </w:pPr>
  </w:style>
  <w:style w:type="paragraph" w:customStyle="1" w:styleId="TIMainBodyText">
    <w:name w:val="TI Main Body Text"/>
    <w:basedOn w:val="a1"/>
    <w:rsid w:val="00C26765"/>
    <w:pPr>
      <w:keepNext w:val="0"/>
      <w:spacing w:line="240" w:lineRule="auto"/>
      <w:ind w:left="720" w:firstLine="0"/>
      <w:jc w:val="left"/>
    </w:pPr>
    <w:rPr>
      <w:rFonts w:ascii="Arial" w:hAnsi="Arial" w:cs="Arial"/>
      <w:bCs/>
      <w:iCs/>
      <w:sz w:val="22"/>
      <w:lang w:val="en-GB" w:eastAsia="en-US"/>
    </w:rPr>
  </w:style>
  <w:style w:type="character" w:customStyle="1" w:styleId="sel">
    <w:name w:val="sel"/>
    <w:rsid w:val="00C26765"/>
    <w:rPr>
      <w:color w:val="FFFFFF"/>
      <w:shd w:val="clear" w:color="auto" w:fill="3E8BC9"/>
    </w:rPr>
  </w:style>
  <w:style w:type="character" w:customStyle="1" w:styleId="simpletext1">
    <w:name w:val="simpletext1"/>
    <w:rsid w:val="00C26765"/>
    <w:rPr>
      <w:color w:val="5E5F62"/>
    </w:rPr>
  </w:style>
  <w:style w:type="paragraph" w:customStyle="1" w:styleId="1e">
    <w:name w:val="заголовок 1"/>
    <w:basedOn w:val="a1"/>
    <w:next w:val="a1"/>
    <w:rsid w:val="00C26765"/>
    <w:pPr>
      <w:spacing w:line="240" w:lineRule="auto"/>
      <w:ind w:firstLine="0"/>
    </w:pPr>
    <w:rPr>
      <w:b/>
      <w:bCs/>
      <w:iCs/>
      <w:szCs w:val="28"/>
    </w:rPr>
  </w:style>
  <w:style w:type="paragraph" w:customStyle="1" w:styleId="64">
    <w:name w:val="Обычный (веб)6"/>
    <w:basedOn w:val="a1"/>
    <w:rsid w:val="00C26765"/>
    <w:pPr>
      <w:keepNext w:val="0"/>
      <w:spacing w:after="240" w:line="240" w:lineRule="auto"/>
      <w:ind w:right="2692" w:firstLine="0"/>
      <w:jc w:val="left"/>
    </w:pPr>
    <w:rPr>
      <w:bCs/>
      <w:iCs/>
    </w:rPr>
  </w:style>
  <w:style w:type="character" w:customStyle="1" w:styleId="zakonspanusual2">
    <w:name w:val="zakon_spanusual2"/>
    <w:rsid w:val="00C26765"/>
    <w:rPr>
      <w:rFonts w:ascii="Arial" w:hAnsi="Arial" w:cs="Arial" w:hint="default"/>
      <w:color w:val="000000"/>
      <w:sz w:val="18"/>
      <w:szCs w:val="18"/>
    </w:rPr>
  </w:style>
  <w:style w:type="paragraph" w:customStyle="1" w:styleId="211">
    <w:name w:val="Цитата 21"/>
    <w:basedOn w:val="a1"/>
    <w:rsid w:val="00C26765"/>
    <w:pPr>
      <w:keepNext w:val="0"/>
      <w:spacing w:before="100" w:beforeAutospacing="1" w:after="100" w:afterAutospacing="1" w:line="240" w:lineRule="auto"/>
      <w:ind w:firstLine="500"/>
      <w:jc w:val="left"/>
    </w:pPr>
    <w:rPr>
      <w:bCs/>
      <w:iCs/>
    </w:rPr>
  </w:style>
  <w:style w:type="paragraph" w:customStyle="1" w:styleId="83">
    <w:name w:val="заголовок 8"/>
    <w:basedOn w:val="a1"/>
    <w:next w:val="a1"/>
    <w:rsid w:val="00C26765"/>
    <w:pPr>
      <w:spacing w:line="240" w:lineRule="auto"/>
      <w:ind w:firstLine="720"/>
      <w:jc w:val="center"/>
    </w:pPr>
    <w:rPr>
      <w:rFonts w:ascii="TimesET" w:hAnsi="TimesET"/>
      <w:bCs/>
      <w:iCs/>
      <w:snapToGrid w:val="0"/>
      <w:sz w:val="28"/>
      <w:szCs w:val="28"/>
    </w:rPr>
  </w:style>
  <w:style w:type="paragraph" w:customStyle="1" w:styleId="BalloonText1">
    <w:name w:val="Balloon Text1"/>
    <w:basedOn w:val="a1"/>
    <w:semiHidden/>
    <w:rsid w:val="00C26765"/>
    <w:pPr>
      <w:keepNext w:val="0"/>
      <w:spacing w:line="240" w:lineRule="auto"/>
      <w:ind w:firstLine="0"/>
      <w:jc w:val="left"/>
    </w:pPr>
    <w:rPr>
      <w:rFonts w:ascii="Tahoma" w:hAnsi="Tahoma" w:cs="Tahoma"/>
      <w:bCs/>
      <w:iCs/>
      <w:sz w:val="16"/>
      <w:szCs w:val="16"/>
      <w:lang w:eastAsia="en-US"/>
    </w:rPr>
  </w:style>
  <w:style w:type="paragraph" w:customStyle="1" w:styleId="ConsDocList">
    <w:name w:val="ConsDocList"/>
    <w:rsid w:val="00C2676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ainBodyTextBold">
    <w:name w:val="TI Main Body Text Bold"/>
    <w:basedOn w:val="TIMainBodyText"/>
    <w:rsid w:val="00C26765"/>
    <w:rPr>
      <w:b/>
      <w:bCs w:val="0"/>
      <w:sz w:val="20"/>
    </w:rPr>
  </w:style>
  <w:style w:type="character" w:customStyle="1" w:styleId="tw4winInternal">
    <w:name w:val="tw4winInternal"/>
    <w:rsid w:val="00C26765"/>
    <w:rPr>
      <w:rFonts w:ascii="Courier New" w:hAnsi="Courier New" w:cs="Courier New"/>
      <w:noProof/>
    </w:rPr>
  </w:style>
  <w:style w:type="paragraph" w:customStyle="1" w:styleId="Style12">
    <w:name w:val="Style12"/>
    <w:basedOn w:val="a1"/>
    <w:rsid w:val="00C26765"/>
    <w:pPr>
      <w:keepNext w:val="0"/>
      <w:widowControl w:val="0"/>
      <w:autoSpaceDE w:val="0"/>
      <w:autoSpaceDN w:val="0"/>
      <w:adjustRightInd w:val="0"/>
      <w:spacing w:line="240" w:lineRule="auto"/>
      <w:ind w:firstLine="0"/>
    </w:pPr>
    <w:rPr>
      <w:rFonts w:eastAsia="Calibri"/>
    </w:rPr>
  </w:style>
  <w:style w:type="character" w:customStyle="1" w:styleId="FontStyle110">
    <w:name w:val="Font Style110"/>
    <w:rsid w:val="00C2676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a1"/>
    <w:rsid w:val="00C26765"/>
    <w:pPr>
      <w:keepNext w:val="0"/>
      <w:widowControl w:val="0"/>
      <w:autoSpaceDE w:val="0"/>
      <w:autoSpaceDN w:val="0"/>
      <w:adjustRightInd w:val="0"/>
      <w:spacing w:line="274" w:lineRule="exact"/>
      <w:ind w:firstLine="173"/>
      <w:jc w:val="left"/>
    </w:pPr>
    <w:rPr>
      <w:rFonts w:eastAsia="Calibri"/>
    </w:rPr>
  </w:style>
  <w:style w:type="character" w:customStyle="1" w:styleId="FontStyle111">
    <w:name w:val="Font Style111"/>
    <w:rsid w:val="00C26765"/>
    <w:rPr>
      <w:rFonts w:ascii="Times New Roman" w:hAnsi="Times New Roman" w:cs="Times New Roman"/>
      <w:sz w:val="22"/>
      <w:szCs w:val="22"/>
    </w:rPr>
  </w:style>
  <w:style w:type="character" w:customStyle="1" w:styleId="1f">
    <w:name w:val="Верхний колонтитул Знак1"/>
    <w:uiPriority w:val="99"/>
    <w:semiHidden/>
    <w:rsid w:val="00C26765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 w:qFormat="1"/>
    <w:lsdException w:name="toc 2" w:uiPriority="0" w:qFormat="1"/>
    <w:lsdException w:name="toc 3" w:uiPriority="0" w:qFormat="1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index heading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5" w:uiPriority="0"/>
    <w:lsdException w:name="List Bullet 3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0" w:unhideWhenUsed="0" w:qFormat="1"/>
    <w:lsdException w:name="Emphasis" w:semiHidden="0" w:uiPriority="0" w:unhideWhenUsed="0" w:qFormat="1"/>
    <w:lsdException w:name="Document Map" w:uiPriority="0"/>
    <w:lsdException w:name="Normal (Web)" w:uiPriority="0"/>
    <w:lsdException w:name="HTML Preformatted" w:uiPriority="0"/>
    <w:lsdException w:name="annotation subject" w:uiPriority="0"/>
    <w:lsdException w:name="Outline List 2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779C0"/>
    <w:pPr>
      <w:keepNext/>
      <w:spacing w:after="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1">
    <w:name w:val="heading 1"/>
    <w:aliases w:val="Заголовок А"/>
    <w:basedOn w:val="a1"/>
    <w:next w:val="a1"/>
    <w:link w:val="12"/>
    <w:qFormat/>
    <w:rsid w:val="002A7810"/>
    <w:pPr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2">
    <w:name w:val="heading 2"/>
    <w:aliases w:val="2,sub-sect,H2,h2,Б2,RTC,iz2,H2 Знак,Заголовок 21"/>
    <w:basedOn w:val="a1"/>
    <w:next w:val="a1"/>
    <w:link w:val="23"/>
    <w:uiPriority w:val="9"/>
    <w:unhideWhenUsed/>
    <w:qFormat/>
    <w:rsid w:val="002A7810"/>
    <w:p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2">
    <w:name w:val="heading 3"/>
    <w:basedOn w:val="a1"/>
    <w:next w:val="a1"/>
    <w:link w:val="33"/>
    <w:qFormat/>
    <w:rsid w:val="002A7810"/>
    <w:pPr>
      <w:ind w:firstLine="0"/>
      <w:outlineLvl w:val="2"/>
    </w:pPr>
    <w:rPr>
      <w:b/>
      <w:bCs/>
      <w:szCs w:val="26"/>
    </w:rPr>
  </w:style>
  <w:style w:type="paragraph" w:styleId="40">
    <w:name w:val="heading 4"/>
    <w:basedOn w:val="a1"/>
    <w:next w:val="a1"/>
    <w:link w:val="41"/>
    <w:qFormat/>
    <w:rsid w:val="002A7810"/>
    <w:pPr>
      <w:spacing w:before="120" w:after="120"/>
      <w:ind w:firstLine="0"/>
      <w:outlineLvl w:val="3"/>
    </w:pPr>
    <w:rPr>
      <w:bCs/>
    </w:rPr>
  </w:style>
  <w:style w:type="paragraph" w:styleId="50">
    <w:name w:val="heading 5"/>
    <w:basedOn w:val="a1"/>
    <w:next w:val="a1"/>
    <w:link w:val="51"/>
    <w:qFormat/>
    <w:rsid w:val="002A7810"/>
    <w:pPr>
      <w:spacing w:before="120" w:after="120" w:line="360" w:lineRule="auto"/>
      <w:ind w:firstLine="0"/>
      <w:jc w:val="right"/>
      <w:outlineLvl w:val="4"/>
    </w:pPr>
    <w:rPr>
      <w:b/>
      <w:sz w:val="28"/>
      <w:szCs w:val="20"/>
    </w:rPr>
  </w:style>
  <w:style w:type="paragraph" w:styleId="60">
    <w:name w:val="heading 6"/>
    <w:basedOn w:val="a1"/>
    <w:next w:val="a1"/>
    <w:link w:val="61"/>
    <w:qFormat/>
    <w:rsid w:val="002A78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link w:val="70"/>
    <w:unhideWhenUsed/>
    <w:qFormat/>
    <w:rsid w:val="002A781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1"/>
    <w:next w:val="a1"/>
    <w:link w:val="80"/>
    <w:qFormat/>
    <w:rsid w:val="00C26765"/>
    <w:pPr>
      <w:keepNext w:val="0"/>
      <w:overflowPunct w:val="0"/>
      <w:autoSpaceDE w:val="0"/>
      <w:autoSpaceDN w:val="0"/>
      <w:adjustRightInd w:val="0"/>
      <w:spacing w:before="240" w:after="60" w:line="240" w:lineRule="auto"/>
      <w:ind w:firstLine="0"/>
      <w:jc w:val="left"/>
      <w:textAlignment w:val="baseline"/>
      <w:outlineLvl w:val="7"/>
    </w:pPr>
    <w:rPr>
      <w:i/>
      <w:iCs/>
    </w:rPr>
  </w:style>
  <w:style w:type="paragraph" w:styleId="9">
    <w:name w:val="heading 9"/>
    <w:basedOn w:val="a1"/>
    <w:next w:val="a1"/>
    <w:link w:val="90"/>
    <w:qFormat/>
    <w:rsid w:val="002A7810"/>
    <w:pPr>
      <w:keepNext w:val="0"/>
      <w:spacing w:before="240" w:after="60" w:line="240" w:lineRule="auto"/>
      <w:ind w:firstLine="0"/>
      <w:jc w:val="left"/>
      <w:outlineLvl w:val="8"/>
    </w:pPr>
    <w:rPr>
      <w:rFonts w:ascii="Arial" w:hAnsi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2">
    <w:name w:val="Заголовок 1 Знак"/>
    <w:aliases w:val="Заголовок А Знак"/>
    <w:basedOn w:val="a2"/>
    <w:link w:val="11"/>
    <w:rsid w:val="002A7810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3">
    <w:name w:val="Заголовок 2 Знак"/>
    <w:aliases w:val="2 Знак,sub-sect Знак,H2 Знак1,h2 Знак,Б2 Знак,RTC Знак,iz2 Знак,H2 Знак Знак,Заголовок 21 Знак"/>
    <w:basedOn w:val="a2"/>
    <w:link w:val="22"/>
    <w:uiPriority w:val="9"/>
    <w:rsid w:val="002A781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3">
    <w:name w:val="Заголовок 3 Знак"/>
    <w:basedOn w:val="a2"/>
    <w:link w:val="32"/>
    <w:rsid w:val="002A7810"/>
    <w:rPr>
      <w:rFonts w:ascii="Times New Roman" w:eastAsia="Times New Roman" w:hAnsi="Times New Roman" w:cs="Times New Roman"/>
      <w:b/>
      <w:bCs/>
      <w:sz w:val="24"/>
      <w:szCs w:val="26"/>
      <w:lang w:eastAsia="ru-RU"/>
    </w:rPr>
  </w:style>
  <w:style w:type="character" w:customStyle="1" w:styleId="41">
    <w:name w:val="Заголовок 4 Знак"/>
    <w:basedOn w:val="a2"/>
    <w:link w:val="40"/>
    <w:rsid w:val="002A7810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51">
    <w:name w:val="Заголовок 5 Знак"/>
    <w:basedOn w:val="a2"/>
    <w:link w:val="50"/>
    <w:rsid w:val="002A781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61">
    <w:name w:val="Заголовок 6 Знак"/>
    <w:basedOn w:val="a2"/>
    <w:link w:val="60"/>
    <w:rsid w:val="002A7810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2"/>
    <w:link w:val="7"/>
    <w:rsid w:val="002A7810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90">
    <w:name w:val="Заголовок 9 Знак"/>
    <w:basedOn w:val="a2"/>
    <w:link w:val="9"/>
    <w:rsid w:val="002A7810"/>
    <w:rPr>
      <w:rFonts w:ascii="Arial" w:eastAsia="Times New Roman" w:hAnsi="Arial" w:cs="Times New Roman"/>
      <w:lang w:eastAsia="ru-RU"/>
    </w:rPr>
  </w:style>
  <w:style w:type="paragraph" w:customStyle="1" w:styleId="1">
    <w:name w:val="МРСК_заголовок_1"/>
    <w:basedOn w:val="11"/>
    <w:rsid w:val="002A7810"/>
    <w:pPr>
      <w:keepLines w:val="0"/>
      <w:numPr>
        <w:numId w:val="3"/>
      </w:numPr>
      <w:shd w:val="clear" w:color="auto" w:fill="D9D9D9"/>
      <w:spacing w:before="240" w:after="60"/>
    </w:pPr>
    <w:rPr>
      <w:rFonts w:ascii="Times New Roman" w:hAnsi="Times New Roman" w:cs="Arial"/>
      <w:caps/>
      <w:color w:val="auto"/>
      <w:kern w:val="32"/>
    </w:rPr>
  </w:style>
  <w:style w:type="paragraph" w:customStyle="1" w:styleId="a5">
    <w:name w:val="МРСК_шрифт_абзаца"/>
    <w:basedOn w:val="a1"/>
    <w:link w:val="a6"/>
    <w:rsid w:val="002A7810"/>
    <w:pPr>
      <w:widowControl w:val="0"/>
      <w:suppressLineNumbers/>
      <w:spacing w:before="120" w:after="120"/>
      <w:contextualSpacing/>
    </w:pPr>
  </w:style>
  <w:style w:type="character" w:customStyle="1" w:styleId="a6">
    <w:name w:val="МРСК_шрифт_абзаца Знак"/>
    <w:link w:val="a5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МРСК_заголовок_2"/>
    <w:basedOn w:val="a5"/>
    <w:rsid w:val="002A7810"/>
    <w:pPr>
      <w:numPr>
        <w:ilvl w:val="1"/>
        <w:numId w:val="3"/>
      </w:numPr>
      <w:spacing w:before="240" w:after="60" w:line="240" w:lineRule="auto"/>
      <w:ind w:left="0" w:firstLine="0"/>
      <w:jc w:val="left"/>
    </w:pPr>
    <w:rPr>
      <w:b/>
      <w:caps/>
      <w:sz w:val="26"/>
    </w:rPr>
  </w:style>
  <w:style w:type="paragraph" w:customStyle="1" w:styleId="a7">
    <w:name w:val="МРСК_заголовок_большой"/>
    <w:basedOn w:val="a1"/>
    <w:rsid w:val="002A7810"/>
    <w:pPr>
      <w:suppressAutoHyphens/>
      <w:spacing w:line="240" w:lineRule="auto"/>
      <w:jc w:val="center"/>
    </w:pPr>
    <w:rPr>
      <w:b/>
      <w:caps/>
      <w:sz w:val="32"/>
      <w:szCs w:val="32"/>
    </w:rPr>
  </w:style>
  <w:style w:type="paragraph" w:customStyle="1" w:styleId="a8">
    <w:name w:val="МРСК_заголовок_малый"/>
    <w:basedOn w:val="a1"/>
    <w:rsid w:val="002A7810"/>
    <w:pPr>
      <w:suppressAutoHyphens/>
      <w:spacing w:line="240" w:lineRule="auto"/>
      <w:jc w:val="center"/>
    </w:pPr>
    <w:rPr>
      <w:b/>
      <w:caps/>
    </w:rPr>
  </w:style>
  <w:style w:type="paragraph" w:customStyle="1" w:styleId="a9">
    <w:name w:val="МРСК_заголовок_средний"/>
    <w:basedOn w:val="a1"/>
    <w:rsid w:val="002A7810"/>
    <w:pPr>
      <w:suppressAutoHyphens/>
      <w:spacing w:after="120" w:line="240" w:lineRule="auto"/>
      <w:jc w:val="center"/>
    </w:pPr>
    <w:rPr>
      <w:b/>
      <w:caps/>
      <w:sz w:val="28"/>
      <w:szCs w:val="28"/>
    </w:rPr>
  </w:style>
  <w:style w:type="paragraph" w:customStyle="1" w:styleId="aa">
    <w:name w:val="МРСК_колонтитул_верхний_левый"/>
    <w:basedOn w:val="ab"/>
    <w:rsid w:val="002A7810"/>
    <w:pPr>
      <w:jc w:val="left"/>
    </w:pPr>
    <w:rPr>
      <w:caps/>
      <w:sz w:val="16"/>
      <w:szCs w:val="16"/>
    </w:rPr>
  </w:style>
  <w:style w:type="paragraph" w:styleId="ab">
    <w:name w:val="header"/>
    <w:aliases w:val="TI Upper Header,??????? ??????????"/>
    <w:basedOn w:val="a1"/>
    <w:link w:val="ac"/>
    <w:uiPriority w:val="99"/>
    <w:unhideWhenUsed/>
    <w:rsid w:val="002A7810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aliases w:val="TI Upper Header Знак,??????? ?????????? Знак"/>
    <w:basedOn w:val="a2"/>
    <w:link w:val="ab"/>
    <w:uiPriority w:val="99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d">
    <w:name w:val="МРСК_колонтитул_верхний_правый"/>
    <w:basedOn w:val="ab"/>
    <w:link w:val="ae"/>
    <w:rsid w:val="002A7810"/>
    <w:pPr>
      <w:jc w:val="right"/>
    </w:pPr>
    <w:rPr>
      <w:caps/>
      <w:sz w:val="16"/>
      <w:szCs w:val="16"/>
    </w:rPr>
  </w:style>
  <w:style w:type="character" w:customStyle="1" w:styleId="ae">
    <w:name w:val="МРСК_колонтитул_верхний_правый Знак"/>
    <w:link w:val="ad"/>
    <w:rsid w:val="002A7810"/>
    <w:rPr>
      <w:rFonts w:ascii="Times New Roman" w:eastAsia="Times New Roman" w:hAnsi="Times New Roman" w:cs="Times New Roman"/>
      <w:caps/>
      <w:sz w:val="16"/>
      <w:szCs w:val="16"/>
      <w:lang w:eastAsia="ru-RU"/>
    </w:rPr>
  </w:style>
  <w:style w:type="paragraph" w:customStyle="1" w:styleId="af">
    <w:name w:val="МРСК_колонтитул_верхний_центр"/>
    <w:basedOn w:val="ab"/>
    <w:rsid w:val="002A7810"/>
    <w:pPr>
      <w:jc w:val="center"/>
    </w:pPr>
    <w:rPr>
      <w:caps/>
      <w:sz w:val="16"/>
      <w:szCs w:val="16"/>
    </w:rPr>
  </w:style>
  <w:style w:type="paragraph" w:customStyle="1" w:styleId="af0">
    <w:name w:val="МРСК_маркированный"/>
    <w:basedOn w:val="af1"/>
    <w:rsid w:val="002A7810"/>
    <w:pPr>
      <w:tabs>
        <w:tab w:val="num" w:pos="0"/>
      </w:tabs>
      <w:ind w:firstLine="0"/>
      <w:contextualSpacing w:val="0"/>
    </w:pPr>
  </w:style>
  <w:style w:type="paragraph" w:styleId="af1">
    <w:name w:val="List Bullet"/>
    <w:basedOn w:val="a1"/>
    <w:unhideWhenUsed/>
    <w:rsid w:val="002A7810"/>
    <w:pPr>
      <w:contextualSpacing/>
    </w:pPr>
  </w:style>
  <w:style w:type="paragraph" w:customStyle="1" w:styleId="af2">
    <w:name w:val="МРСК_название_объекта"/>
    <w:basedOn w:val="a1"/>
    <w:rsid w:val="002A7810"/>
    <w:pPr>
      <w:spacing w:before="60" w:line="240" w:lineRule="auto"/>
    </w:pPr>
    <w:rPr>
      <w:b/>
      <w:bCs/>
      <w:sz w:val="20"/>
      <w:szCs w:val="20"/>
    </w:rPr>
  </w:style>
  <w:style w:type="paragraph" w:customStyle="1" w:styleId="a">
    <w:name w:val="МРСК_нумерованный_список"/>
    <w:basedOn w:val="af3"/>
    <w:link w:val="af4"/>
    <w:rsid w:val="002A7810"/>
    <w:pPr>
      <w:numPr>
        <w:numId w:val="4"/>
      </w:numPr>
      <w:contextualSpacing w:val="0"/>
    </w:pPr>
  </w:style>
  <w:style w:type="paragraph" w:styleId="af3">
    <w:name w:val="List Number"/>
    <w:basedOn w:val="a1"/>
    <w:unhideWhenUsed/>
    <w:rsid w:val="002A7810"/>
    <w:pPr>
      <w:tabs>
        <w:tab w:val="num" w:pos="360"/>
      </w:tabs>
      <w:ind w:left="360" w:hanging="360"/>
      <w:contextualSpacing/>
    </w:pPr>
  </w:style>
  <w:style w:type="character" w:customStyle="1" w:styleId="af4">
    <w:name w:val="МРСК_нумерованный_список Знак"/>
    <w:link w:val="a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5">
    <w:name w:val="МРСК_потоковая_диаграмма"/>
    <w:basedOn w:val="a1"/>
    <w:rsid w:val="002A7810"/>
    <w:pPr>
      <w:spacing w:line="240" w:lineRule="auto"/>
    </w:pPr>
    <w:rPr>
      <w:sz w:val="16"/>
      <w:szCs w:val="16"/>
    </w:rPr>
  </w:style>
  <w:style w:type="paragraph" w:customStyle="1" w:styleId="af6">
    <w:name w:val="МРСК_потоковая_диаграмма_по_центру"/>
    <w:basedOn w:val="af5"/>
    <w:rsid w:val="002A7810"/>
    <w:pPr>
      <w:suppressAutoHyphens/>
      <w:jc w:val="center"/>
    </w:pPr>
  </w:style>
  <w:style w:type="paragraph" w:customStyle="1" w:styleId="af7">
    <w:name w:val="МРСК_Приложения"/>
    <w:basedOn w:val="a9"/>
    <w:rsid w:val="002A7810"/>
    <w:pPr>
      <w:spacing w:before="6000"/>
    </w:pPr>
  </w:style>
  <w:style w:type="paragraph" w:customStyle="1" w:styleId="af8">
    <w:name w:val="МРСК_рисунок"/>
    <w:basedOn w:val="a1"/>
    <w:rsid w:val="002A7810"/>
    <w:pPr>
      <w:suppressAutoHyphens/>
      <w:spacing w:line="240" w:lineRule="auto"/>
      <w:jc w:val="center"/>
    </w:pPr>
    <w:rPr>
      <w:sz w:val="16"/>
      <w:szCs w:val="16"/>
    </w:rPr>
  </w:style>
  <w:style w:type="paragraph" w:customStyle="1" w:styleId="af9">
    <w:name w:val="МРСК_Скрытый"/>
    <w:basedOn w:val="a8"/>
    <w:rsid w:val="002A7810"/>
    <w:pPr>
      <w:jc w:val="left"/>
    </w:pPr>
    <w:rPr>
      <w:b w:val="0"/>
      <w:color w:val="FFFFFF"/>
      <w:sz w:val="16"/>
      <w:szCs w:val="16"/>
    </w:rPr>
  </w:style>
  <w:style w:type="paragraph" w:customStyle="1" w:styleId="afa">
    <w:name w:val="МРСК_таблица_заголовок"/>
    <w:basedOn w:val="a1"/>
    <w:rsid w:val="002A7810"/>
    <w:pPr>
      <w:suppressAutoHyphens/>
      <w:spacing w:line="240" w:lineRule="auto"/>
      <w:jc w:val="center"/>
    </w:pPr>
    <w:rPr>
      <w:sz w:val="20"/>
      <w:szCs w:val="20"/>
    </w:rPr>
  </w:style>
  <w:style w:type="paragraph" w:customStyle="1" w:styleId="afb">
    <w:name w:val="МРСК_таблица_текст"/>
    <w:basedOn w:val="afa"/>
    <w:rsid w:val="002A7810"/>
    <w:pPr>
      <w:suppressAutoHyphens w:val="0"/>
      <w:ind w:firstLine="0"/>
      <w:jc w:val="both"/>
    </w:pPr>
  </w:style>
  <w:style w:type="paragraph" w:customStyle="1" w:styleId="afc">
    <w:name w:val="МРСК_шрифт_абзаца_без_отступа"/>
    <w:basedOn w:val="a1"/>
    <w:rsid w:val="002A7810"/>
    <w:pPr>
      <w:spacing w:line="240" w:lineRule="auto"/>
      <w:jc w:val="left"/>
    </w:pPr>
  </w:style>
  <w:style w:type="paragraph" w:customStyle="1" w:styleId="afd">
    <w:name w:val="МРСК_шрифт_абзаца_без_отступа_по_центру"/>
    <w:basedOn w:val="afc"/>
    <w:rsid w:val="002A7810"/>
    <w:pPr>
      <w:jc w:val="center"/>
    </w:pPr>
  </w:style>
  <w:style w:type="paragraph" w:customStyle="1" w:styleId="afe">
    <w:name w:val="МРСК_обычный_текст"/>
    <w:basedOn w:val="a1"/>
    <w:qFormat/>
    <w:rsid w:val="002A7810"/>
    <w:pPr>
      <w:spacing w:line="240" w:lineRule="auto"/>
    </w:pPr>
  </w:style>
  <w:style w:type="paragraph" w:customStyle="1" w:styleId="aff">
    <w:name w:val="МРСК_таблица_название"/>
    <w:basedOn w:val="aff0"/>
    <w:rsid w:val="002A7810"/>
    <w:pPr>
      <w:spacing w:before="60"/>
      <w:jc w:val="left"/>
    </w:pPr>
    <w:rPr>
      <w:color w:val="auto"/>
      <w:sz w:val="20"/>
      <w:szCs w:val="20"/>
    </w:rPr>
  </w:style>
  <w:style w:type="paragraph" w:styleId="aff0">
    <w:name w:val="caption"/>
    <w:basedOn w:val="a1"/>
    <w:next w:val="a1"/>
    <w:link w:val="aff1"/>
    <w:unhideWhenUsed/>
    <w:qFormat/>
    <w:rsid w:val="002A7810"/>
    <w:pPr>
      <w:spacing w:line="240" w:lineRule="auto"/>
    </w:pPr>
    <w:rPr>
      <w:b/>
      <w:bCs/>
      <w:color w:val="4F81BD"/>
      <w:sz w:val="18"/>
      <w:szCs w:val="18"/>
    </w:rPr>
  </w:style>
  <w:style w:type="paragraph" w:customStyle="1" w:styleId="3">
    <w:name w:val="МРСК_заголовок_3"/>
    <w:basedOn w:val="32"/>
    <w:qFormat/>
    <w:rsid w:val="002A7810"/>
    <w:pPr>
      <w:numPr>
        <w:ilvl w:val="2"/>
        <w:numId w:val="3"/>
      </w:numPr>
      <w:spacing w:before="240" w:after="60"/>
    </w:pPr>
  </w:style>
  <w:style w:type="paragraph" w:customStyle="1" w:styleId="aff2">
    <w:name w:val="Мой_обычный"/>
    <w:basedOn w:val="a1"/>
    <w:qFormat/>
    <w:rsid w:val="002A7810"/>
    <w:pPr>
      <w:framePr w:hSpace="180" w:wrap="around" w:vAnchor="text" w:hAnchor="margin" w:y="137"/>
    </w:pPr>
  </w:style>
  <w:style w:type="paragraph" w:customStyle="1" w:styleId="aff3">
    <w:name w:val="МРСК_колонтитул_верхний_центр_курсив"/>
    <w:basedOn w:val="af"/>
    <w:qFormat/>
    <w:rsid w:val="002A7810"/>
    <w:pPr>
      <w:framePr w:hSpace="180" w:wrap="around" w:vAnchor="text" w:hAnchor="margin" w:y="137"/>
    </w:pPr>
    <w:rPr>
      <w:i/>
      <w:sz w:val="12"/>
    </w:rPr>
  </w:style>
  <w:style w:type="paragraph" w:customStyle="1" w:styleId="aff4">
    <w:name w:val="Б_скрытый"/>
    <w:basedOn w:val="a1"/>
    <w:rsid w:val="002A7810"/>
    <w:pPr>
      <w:tabs>
        <w:tab w:val="num" w:pos="2520"/>
      </w:tabs>
      <w:suppressAutoHyphens/>
      <w:spacing w:line="192" w:lineRule="auto"/>
      <w:ind w:firstLine="0"/>
      <w:jc w:val="center"/>
      <w:outlineLvl w:val="2"/>
    </w:pPr>
    <w:rPr>
      <w:rFonts w:ascii="Arial" w:hAnsi="Arial" w:cs="Arial"/>
      <w:bCs/>
      <w:i/>
      <w:sz w:val="8"/>
      <w:szCs w:val="12"/>
    </w:rPr>
  </w:style>
  <w:style w:type="character" w:styleId="aff5">
    <w:name w:val="Hyperlink"/>
    <w:rsid w:val="002A7810"/>
    <w:rPr>
      <w:color w:val="0000FF"/>
      <w:u w:val="single"/>
    </w:rPr>
  </w:style>
  <w:style w:type="paragraph" w:styleId="13">
    <w:name w:val="toc 1"/>
    <w:basedOn w:val="a1"/>
    <w:next w:val="a1"/>
    <w:qFormat/>
    <w:rsid w:val="002A7810"/>
    <w:pPr>
      <w:keepNext w:val="0"/>
      <w:spacing w:before="120" w:line="240" w:lineRule="auto"/>
      <w:ind w:firstLine="0"/>
      <w:jc w:val="left"/>
    </w:pPr>
    <w:rPr>
      <w:b/>
      <w:sz w:val="20"/>
      <w:szCs w:val="20"/>
    </w:rPr>
  </w:style>
  <w:style w:type="paragraph" w:styleId="24">
    <w:name w:val="toc 2"/>
    <w:basedOn w:val="a1"/>
    <w:next w:val="a1"/>
    <w:qFormat/>
    <w:rsid w:val="002A7810"/>
    <w:pPr>
      <w:keepNext w:val="0"/>
      <w:spacing w:line="240" w:lineRule="auto"/>
      <w:ind w:firstLine="284"/>
      <w:jc w:val="left"/>
    </w:pPr>
    <w:rPr>
      <w:sz w:val="20"/>
      <w:szCs w:val="20"/>
    </w:rPr>
  </w:style>
  <w:style w:type="paragraph" w:styleId="aff6">
    <w:name w:val="footer"/>
    <w:basedOn w:val="a1"/>
    <w:link w:val="aff7"/>
    <w:uiPriority w:val="99"/>
    <w:unhideWhenUsed/>
    <w:rsid w:val="002A7810"/>
    <w:pPr>
      <w:tabs>
        <w:tab w:val="center" w:pos="4677"/>
        <w:tab w:val="right" w:pos="9355"/>
      </w:tabs>
      <w:spacing w:line="240" w:lineRule="auto"/>
    </w:pPr>
  </w:style>
  <w:style w:type="character" w:customStyle="1" w:styleId="aff7">
    <w:name w:val="Нижний колонтитул Знак"/>
    <w:basedOn w:val="a2"/>
    <w:link w:val="aff6"/>
    <w:uiPriority w:val="99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8">
    <w:name w:val="Plain Text"/>
    <w:basedOn w:val="a1"/>
    <w:link w:val="aff9"/>
    <w:uiPriority w:val="99"/>
    <w:rsid w:val="002A7810"/>
    <w:pPr>
      <w:keepNext w:val="0"/>
      <w:spacing w:line="240" w:lineRule="auto"/>
      <w:ind w:firstLine="0"/>
      <w:jc w:val="left"/>
    </w:pPr>
    <w:rPr>
      <w:rFonts w:ascii="Courier New" w:hAnsi="Courier New"/>
      <w:sz w:val="20"/>
      <w:szCs w:val="20"/>
    </w:rPr>
  </w:style>
  <w:style w:type="character" w:customStyle="1" w:styleId="aff9">
    <w:name w:val="Текст Знак"/>
    <w:basedOn w:val="a2"/>
    <w:link w:val="aff8"/>
    <w:uiPriority w:val="99"/>
    <w:rsid w:val="002A781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fa">
    <w:name w:val="TOC Heading"/>
    <w:basedOn w:val="11"/>
    <w:next w:val="a1"/>
    <w:uiPriority w:val="39"/>
    <w:unhideWhenUsed/>
    <w:qFormat/>
    <w:rsid w:val="002A7810"/>
    <w:pPr>
      <w:keepLines w:val="0"/>
      <w:spacing w:before="240" w:after="60"/>
      <w:outlineLvl w:val="9"/>
    </w:pPr>
    <w:rPr>
      <w:color w:val="auto"/>
      <w:kern w:val="32"/>
      <w:sz w:val="32"/>
      <w:szCs w:val="32"/>
    </w:rPr>
  </w:style>
  <w:style w:type="paragraph" w:styleId="34">
    <w:name w:val="toc 3"/>
    <w:basedOn w:val="a1"/>
    <w:next w:val="a1"/>
    <w:autoRedefine/>
    <w:unhideWhenUsed/>
    <w:qFormat/>
    <w:rsid w:val="002A7810"/>
    <w:pPr>
      <w:tabs>
        <w:tab w:val="left" w:pos="1701"/>
        <w:tab w:val="left" w:pos="1889"/>
        <w:tab w:val="right" w:leader="dot" w:pos="10365"/>
      </w:tabs>
      <w:ind w:left="480"/>
    </w:pPr>
    <w:rPr>
      <w:noProof/>
      <w:sz w:val="20"/>
      <w:szCs w:val="20"/>
    </w:rPr>
  </w:style>
  <w:style w:type="paragraph" w:customStyle="1" w:styleId="affb">
    <w:name w:val="Знак"/>
    <w:basedOn w:val="a1"/>
    <w:rsid w:val="002A7810"/>
    <w:pPr>
      <w:keepNext w:val="0"/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5">
    <w:name w:val="Body Text Indent 2"/>
    <w:basedOn w:val="a1"/>
    <w:link w:val="26"/>
    <w:rsid w:val="002A7810"/>
    <w:pPr>
      <w:keepNext w:val="0"/>
      <w:spacing w:before="120" w:after="120" w:line="240" w:lineRule="auto"/>
      <w:ind w:firstLine="284"/>
    </w:pPr>
    <w:rPr>
      <w:szCs w:val="20"/>
    </w:rPr>
  </w:style>
  <w:style w:type="character" w:customStyle="1" w:styleId="26">
    <w:name w:val="Основной текст с отступом 2 Знак"/>
    <w:basedOn w:val="a2"/>
    <w:link w:val="25"/>
    <w:rsid w:val="002A78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5">
    <w:name w:val="Body Text 3"/>
    <w:basedOn w:val="a1"/>
    <w:link w:val="36"/>
    <w:unhideWhenUsed/>
    <w:rsid w:val="002A7810"/>
    <w:pPr>
      <w:spacing w:before="120" w:after="120"/>
    </w:pPr>
    <w:rPr>
      <w:sz w:val="16"/>
      <w:szCs w:val="16"/>
    </w:rPr>
  </w:style>
  <w:style w:type="character" w:customStyle="1" w:styleId="36">
    <w:name w:val="Основной текст 3 Знак"/>
    <w:basedOn w:val="a2"/>
    <w:link w:val="35"/>
    <w:rsid w:val="002A78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7">
    <w:name w:val="List 2"/>
    <w:basedOn w:val="a1"/>
    <w:unhideWhenUsed/>
    <w:rsid w:val="002A7810"/>
    <w:pPr>
      <w:spacing w:before="120" w:after="120"/>
      <w:ind w:left="566" w:hanging="283"/>
      <w:contextualSpacing/>
    </w:pPr>
  </w:style>
  <w:style w:type="paragraph" w:styleId="affc">
    <w:name w:val="Body Text"/>
    <w:aliases w:val="Основной текст таблиц,в таблице,таблицы,в таблицах,Письмо в Интернет,Нумерация,bt"/>
    <w:basedOn w:val="a1"/>
    <w:link w:val="affd"/>
    <w:rsid w:val="002A7810"/>
    <w:pPr>
      <w:keepNext w:val="0"/>
      <w:spacing w:before="120" w:after="120" w:line="360" w:lineRule="auto"/>
      <w:ind w:firstLine="567"/>
    </w:pPr>
    <w:rPr>
      <w:sz w:val="28"/>
      <w:szCs w:val="28"/>
    </w:rPr>
  </w:style>
  <w:style w:type="character" w:customStyle="1" w:styleId="affd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,bt Знак"/>
    <w:basedOn w:val="a2"/>
    <w:link w:val="affc"/>
    <w:rsid w:val="002A78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fe">
    <w:name w:val="Ариал"/>
    <w:basedOn w:val="a1"/>
    <w:rsid w:val="002A7810"/>
    <w:pPr>
      <w:keepNext w:val="0"/>
      <w:spacing w:before="120" w:after="120" w:line="360" w:lineRule="auto"/>
      <w:ind w:firstLine="851"/>
    </w:pPr>
    <w:rPr>
      <w:rFonts w:ascii="Arial" w:hAnsi="Arial" w:cs="Arial"/>
    </w:rPr>
  </w:style>
  <w:style w:type="paragraph" w:styleId="28">
    <w:name w:val="Body Text 2"/>
    <w:basedOn w:val="a1"/>
    <w:link w:val="29"/>
    <w:unhideWhenUsed/>
    <w:rsid w:val="002A7810"/>
    <w:pPr>
      <w:keepNext w:val="0"/>
      <w:spacing w:before="120" w:after="120" w:line="480" w:lineRule="auto"/>
      <w:ind w:firstLine="567"/>
    </w:pPr>
    <w:rPr>
      <w:sz w:val="28"/>
      <w:szCs w:val="28"/>
    </w:rPr>
  </w:style>
  <w:style w:type="character" w:customStyle="1" w:styleId="29">
    <w:name w:val="Основной текст 2 Знак"/>
    <w:basedOn w:val="a2"/>
    <w:link w:val="28"/>
    <w:rsid w:val="002A781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">
    <w:name w:val="Title"/>
    <w:basedOn w:val="a1"/>
    <w:link w:val="afff0"/>
    <w:qFormat/>
    <w:rsid w:val="002A7810"/>
    <w:pPr>
      <w:keepNext w:val="0"/>
      <w:autoSpaceDE w:val="0"/>
      <w:autoSpaceDN w:val="0"/>
      <w:spacing w:before="120" w:after="120" w:line="240" w:lineRule="auto"/>
      <w:ind w:right="-1050" w:firstLine="0"/>
      <w:jc w:val="center"/>
    </w:pPr>
  </w:style>
  <w:style w:type="character" w:customStyle="1" w:styleId="afff0">
    <w:name w:val="Название Знак"/>
    <w:basedOn w:val="a2"/>
    <w:link w:val="afff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48">
    <w:name w:val="xl48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</w:pPr>
    <w:rPr>
      <w:rFonts w:ascii="Arial CYR" w:hAnsi="Arial CYR" w:cs="Arial CYR"/>
      <w:b/>
      <w:bCs/>
    </w:rPr>
  </w:style>
  <w:style w:type="paragraph" w:styleId="afff1">
    <w:name w:val="No Spacing"/>
    <w:link w:val="afff2"/>
    <w:uiPriority w:val="99"/>
    <w:qFormat/>
    <w:rsid w:val="002A7810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f3">
    <w:name w:val="комментарий"/>
    <w:uiPriority w:val="99"/>
    <w:rsid w:val="002A7810"/>
    <w:rPr>
      <w:b/>
      <w:i/>
      <w:shd w:val="clear" w:color="auto" w:fill="FFFF99"/>
    </w:rPr>
  </w:style>
  <w:style w:type="paragraph" w:customStyle="1" w:styleId="ConsNormal">
    <w:name w:val="ConsNormal"/>
    <w:rsid w:val="002A7810"/>
    <w:pPr>
      <w:widowControl w:val="0"/>
      <w:autoSpaceDE w:val="0"/>
      <w:autoSpaceDN w:val="0"/>
      <w:adjustRightInd w:val="0"/>
      <w:spacing w:before="120" w:after="120" w:line="300" w:lineRule="auto"/>
      <w:ind w:right="19772"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2A7810"/>
    <w:pPr>
      <w:widowControl w:val="0"/>
      <w:autoSpaceDE w:val="0"/>
      <w:autoSpaceDN w:val="0"/>
      <w:adjustRightInd w:val="0"/>
      <w:spacing w:before="120" w:after="120" w:line="300" w:lineRule="auto"/>
      <w:ind w:right="19772"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4">
    <w:name w:val="Обычный1"/>
    <w:rsid w:val="002A7810"/>
    <w:pPr>
      <w:widowControl w:val="0"/>
      <w:autoSpaceDE w:val="0"/>
      <w:autoSpaceDN w:val="0"/>
      <w:spacing w:before="120" w:after="120" w:line="30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4">
    <w:name w:val="page number"/>
    <w:rsid w:val="002A7810"/>
  </w:style>
  <w:style w:type="paragraph" w:styleId="37">
    <w:name w:val="Body Text Indent 3"/>
    <w:basedOn w:val="a1"/>
    <w:link w:val="38"/>
    <w:rsid w:val="002A7810"/>
    <w:pPr>
      <w:spacing w:before="120"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basedOn w:val="a2"/>
    <w:link w:val="37"/>
    <w:rsid w:val="002A781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5">
    <w:name w:val="Normal (Web)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rFonts w:ascii="Verdana" w:hAnsi="Verdana" w:cs="Verdana"/>
      <w:sz w:val="16"/>
      <w:szCs w:val="16"/>
    </w:rPr>
  </w:style>
  <w:style w:type="paragraph" w:customStyle="1" w:styleId="afff6">
    <w:name w:val="Подподпункт"/>
    <w:basedOn w:val="a1"/>
    <w:rsid w:val="002A7810"/>
    <w:pPr>
      <w:keepNext w:val="0"/>
      <w:tabs>
        <w:tab w:val="num" w:pos="1008"/>
      </w:tabs>
      <w:spacing w:before="120" w:after="120" w:line="360" w:lineRule="auto"/>
      <w:ind w:left="1008" w:hanging="1008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1"/>
    <w:rsid w:val="002A7810"/>
    <w:pPr>
      <w:keepNext w:val="0"/>
      <w:spacing w:before="120" w:after="120" w:line="360" w:lineRule="auto"/>
      <w:ind w:left="540" w:firstLine="27"/>
    </w:pPr>
    <w:rPr>
      <w:sz w:val="28"/>
      <w:szCs w:val="28"/>
    </w:rPr>
  </w:style>
  <w:style w:type="paragraph" w:customStyle="1" w:styleId="afff7">
    <w:name w:val="Пункт"/>
    <w:basedOn w:val="a1"/>
    <w:rsid w:val="002A7810"/>
    <w:pPr>
      <w:keepNext w:val="0"/>
      <w:tabs>
        <w:tab w:val="num" w:pos="720"/>
      </w:tabs>
      <w:spacing w:before="120" w:after="120" w:line="360" w:lineRule="auto"/>
      <w:ind w:left="720" w:hanging="720"/>
    </w:pPr>
    <w:rPr>
      <w:sz w:val="28"/>
      <w:szCs w:val="28"/>
    </w:rPr>
  </w:style>
  <w:style w:type="paragraph" w:styleId="afff8">
    <w:name w:val="Body Text Indent"/>
    <w:basedOn w:val="a1"/>
    <w:link w:val="afff9"/>
    <w:rsid w:val="002A7810"/>
    <w:pPr>
      <w:spacing w:before="120" w:after="120"/>
      <w:ind w:left="283"/>
    </w:pPr>
  </w:style>
  <w:style w:type="character" w:customStyle="1" w:styleId="afff9">
    <w:name w:val="Основной текст с отступом Знак"/>
    <w:basedOn w:val="a2"/>
    <w:link w:val="afff8"/>
    <w:rsid w:val="002A781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a">
    <w:name w:val="Обычный2"/>
    <w:rsid w:val="002A7810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ffa">
    <w:name w:val="Table Grid"/>
    <w:basedOn w:val="a3"/>
    <w:rsid w:val="002A781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b">
    <w:name w:val="Balloon Text"/>
    <w:basedOn w:val="a1"/>
    <w:link w:val="afffc"/>
    <w:uiPriority w:val="99"/>
    <w:unhideWhenUsed/>
    <w:rsid w:val="002A7810"/>
    <w:pPr>
      <w:spacing w:before="120" w:after="120" w:line="240" w:lineRule="auto"/>
    </w:pPr>
    <w:rPr>
      <w:rFonts w:ascii="Tahoma" w:hAnsi="Tahoma"/>
      <w:sz w:val="16"/>
      <w:szCs w:val="16"/>
    </w:rPr>
  </w:style>
  <w:style w:type="character" w:customStyle="1" w:styleId="afffc">
    <w:name w:val="Текст выноски Знак"/>
    <w:basedOn w:val="a2"/>
    <w:link w:val="afffb"/>
    <w:uiPriority w:val="99"/>
    <w:rsid w:val="002A7810"/>
    <w:rPr>
      <w:rFonts w:ascii="Tahoma" w:eastAsia="Times New Roman" w:hAnsi="Tahoma" w:cs="Times New Roman"/>
      <w:sz w:val="16"/>
      <w:szCs w:val="16"/>
      <w:lang w:eastAsia="ru-RU"/>
    </w:rPr>
  </w:style>
  <w:style w:type="character" w:styleId="afffd">
    <w:name w:val="Emphasis"/>
    <w:qFormat/>
    <w:rsid w:val="002A7810"/>
    <w:rPr>
      <w:i/>
      <w:iCs/>
    </w:rPr>
  </w:style>
  <w:style w:type="paragraph" w:customStyle="1" w:styleId="10">
    <w:name w:val="1_раздел"/>
    <w:basedOn w:val="a1"/>
    <w:rsid w:val="002A7810"/>
    <w:pPr>
      <w:numPr>
        <w:numId w:val="1"/>
      </w:numPr>
      <w:suppressAutoHyphens/>
      <w:spacing w:before="480" w:after="360" w:line="240" w:lineRule="auto"/>
      <w:jc w:val="left"/>
      <w:outlineLvl w:val="0"/>
    </w:pPr>
    <w:rPr>
      <w:rFonts w:ascii="Verdana" w:hAnsi="Verdana"/>
      <w:b/>
      <w:sz w:val="36"/>
      <w:szCs w:val="20"/>
    </w:rPr>
  </w:style>
  <w:style w:type="paragraph" w:customStyle="1" w:styleId="20">
    <w:name w:val="2_Статья"/>
    <w:basedOn w:val="a1"/>
    <w:rsid w:val="002A7810"/>
    <w:pPr>
      <w:numPr>
        <w:ilvl w:val="1"/>
        <w:numId w:val="1"/>
      </w:numPr>
      <w:suppressAutoHyphens/>
      <w:spacing w:before="240" w:after="120" w:line="240" w:lineRule="auto"/>
      <w:jc w:val="left"/>
      <w:outlineLvl w:val="1"/>
    </w:pPr>
    <w:rPr>
      <w:rFonts w:ascii="Verdana" w:hAnsi="Verdana"/>
      <w:b/>
      <w:sz w:val="28"/>
      <w:szCs w:val="20"/>
    </w:rPr>
  </w:style>
  <w:style w:type="paragraph" w:customStyle="1" w:styleId="31">
    <w:name w:val="3_Пункт"/>
    <w:basedOn w:val="a1"/>
    <w:rsid w:val="002A7810"/>
    <w:pPr>
      <w:numPr>
        <w:ilvl w:val="2"/>
        <w:numId w:val="1"/>
      </w:numPr>
      <w:spacing w:before="240" w:after="120" w:line="240" w:lineRule="auto"/>
      <w:jc w:val="left"/>
    </w:pPr>
    <w:rPr>
      <w:rFonts w:ascii="Verdana" w:hAnsi="Verdana"/>
      <w:b/>
      <w:szCs w:val="20"/>
    </w:rPr>
  </w:style>
  <w:style w:type="paragraph" w:customStyle="1" w:styleId="4">
    <w:name w:val="4_Подпункт"/>
    <w:basedOn w:val="a1"/>
    <w:rsid w:val="002A7810"/>
    <w:pPr>
      <w:keepNext w:val="0"/>
      <w:numPr>
        <w:ilvl w:val="3"/>
        <w:numId w:val="1"/>
      </w:numPr>
      <w:spacing w:before="120" w:after="120" w:line="240" w:lineRule="auto"/>
    </w:pPr>
    <w:rPr>
      <w:rFonts w:ascii="Verdana" w:hAnsi="Verdana"/>
      <w:sz w:val="20"/>
      <w:szCs w:val="20"/>
    </w:rPr>
  </w:style>
  <w:style w:type="paragraph" w:customStyle="1" w:styleId="5">
    <w:name w:val="5_часть"/>
    <w:basedOn w:val="a1"/>
    <w:rsid w:val="002A7810"/>
    <w:pPr>
      <w:keepNext w:val="0"/>
      <w:numPr>
        <w:ilvl w:val="4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paragraph" w:customStyle="1" w:styleId="6">
    <w:name w:val="6_часть"/>
    <w:basedOn w:val="a1"/>
    <w:rsid w:val="002A7810"/>
    <w:pPr>
      <w:keepNext w:val="0"/>
      <w:numPr>
        <w:ilvl w:val="5"/>
        <w:numId w:val="1"/>
      </w:numPr>
      <w:spacing w:before="120" w:after="120" w:line="240" w:lineRule="auto"/>
      <w:jc w:val="left"/>
    </w:pPr>
    <w:rPr>
      <w:rFonts w:ascii="Verdana" w:hAnsi="Verdana"/>
      <w:sz w:val="20"/>
      <w:szCs w:val="20"/>
    </w:rPr>
  </w:style>
  <w:style w:type="character" w:styleId="afffe">
    <w:name w:val="footnote reference"/>
    <w:rsid w:val="002A7810"/>
    <w:rPr>
      <w:rFonts w:cs="Times New Roman"/>
      <w:vertAlign w:val="superscript"/>
    </w:rPr>
  </w:style>
  <w:style w:type="paragraph" w:customStyle="1" w:styleId="Times12">
    <w:name w:val="Times 12"/>
    <w:basedOn w:val="a1"/>
    <w:link w:val="Times120"/>
    <w:uiPriority w:val="99"/>
    <w:rsid w:val="002A7810"/>
    <w:pPr>
      <w:keepNext w:val="0"/>
      <w:overflowPunct w:val="0"/>
      <w:autoSpaceDE w:val="0"/>
      <w:autoSpaceDN w:val="0"/>
      <w:adjustRightInd w:val="0"/>
      <w:spacing w:before="120" w:after="120" w:line="240" w:lineRule="auto"/>
      <w:ind w:firstLine="567"/>
    </w:pPr>
    <w:rPr>
      <w:bCs/>
      <w:szCs w:val="22"/>
    </w:rPr>
  </w:style>
  <w:style w:type="character" w:customStyle="1" w:styleId="Times120">
    <w:name w:val="Times 12 Знак"/>
    <w:link w:val="Times12"/>
    <w:uiPriority w:val="99"/>
    <w:rsid w:val="002A7810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xl63">
    <w:name w:val="xl63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18"/>
      <w:szCs w:val="18"/>
    </w:rPr>
  </w:style>
  <w:style w:type="paragraph" w:customStyle="1" w:styleId="xl64">
    <w:name w:val="xl64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16"/>
      <w:szCs w:val="16"/>
    </w:rPr>
  </w:style>
  <w:style w:type="paragraph" w:customStyle="1" w:styleId="xl65">
    <w:name w:val="xl65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  <w:textAlignment w:val="top"/>
    </w:pPr>
    <w:rPr>
      <w:sz w:val="16"/>
      <w:szCs w:val="16"/>
    </w:rPr>
  </w:style>
  <w:style w:type="paragraph" w:customStyle="1" w:styleId="xl66">
    <w:name w:val="xl66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7">
    <w:name w:val="xl67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68">
    <w:name w:val="xl68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69">
    <w:name w:val="xl69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0">
    <w:name w:val="xl70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1">
    <w:name w:val="xl71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2">
    <w:name w:val="xl72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73">
    <w:name w:val="xl73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4">
    <w:name w:val="xl74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75">
    <w:name w:val="xl75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76">
    <w:name w:val="xl76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  <w:textAlignment w:val="center"/>
    </w:pPr>
    <w:rPr>
      <w:sz w:val="20"/>
      <w:szCs w:val="20"/>
    </w:rPr>
  </w:style>
  <w:style w:type="paragraph" w:customStyle="1" w:styleId="xl77">
    <w:name w:val="xl77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78">
    <w:name w:val="xl78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right"/>
    </w:pPr>
    <w:rPr>
      <w:b/>
      <w:bCs/>
    </w:rPr>
  </w:style>
  <w:style w:type="paragraph" w:customStyle="1" w:styleId="xl79">
    <w:name w:val="xl79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customStyle="1" w:styleId="xl80">
    <w:name w:val="xl80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right"/>
    </w:pPr>
  </w:style>
  <w:style w:type="paragraph" w:customStyle="1" w:styleId="xl81">
    <w:name w:val="xl81"/>
    <w:basedOn w:val="a1"/>
    <w:rsid w:val="002A7810"/>
    <w:pPr>
      <w:keepNext w:val="0"/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</w:style>
  <w:style w:type="paragraph" w:customStyle="1" w:styleId="xl82">
    <w:name w:val="xl82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left"/>
    </w:pPr>
    <w:rPr>
      <w:b/>
      <w:bCs/>
    </w:rPr>
  </w:style>
  <w:style w:type="paragraph" w:customStyle="1" w:styleId="xl83">
    <w:name w:val="xl83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84">
    <w:name w:val="xl84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5">
    <w:name w:val="xl85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6">
    <w:name w:val="xl86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7">
    <w:name w:val="xl87"/>
    <w:basedOn w:val="a1"/>
    <w:rsid w:val="002A7810"/>
    <w:pPr>
      <w:keepNext w:val="0"/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88">
    <w:name w:val="xl88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89">
    <w:name w:val="xl89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90">
    <w:name w:val="xl90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1">
    <w:name w:val="xl91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2">
    <w:name w:val="xl92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3">
    <w:name w:val="xl93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94">
    <w:name w:val="xl94"/>
    <w:basedOn w:val="a1"/>
    <w:rsid w:val="002A7810"/>
    <w:pPr>
      <w:keepNext w:val="0"/>
      <w:pBdr>
        <w:right w:val="single" w:sz="8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95">
    <w:name w:val="xl95"/>
    <w:basedOn w:val="a1"/>
    <w:rsid w:val="002A7810"/>
    <w:pPr>
      <w:keepNext w:val="0"/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6">
    <w:name w:val="xl96"/>
    <w:basedOn w:val="a1"/>
    <w:rsid w:val="002A7810"/>
    <w:pPr>
      <w:keepNext w:val="0"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7">
    <w:name w:val="xl97"/>
    <w:basedOn w:val="a1"/>
    <w:rsid w:val="002A7810"/>
    <w:pPr>
      <w:keepNext w:val="0"/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98">
    <w:name w:val="xl98"/>
    <w:basedOn w:val="a1"/>
    <w:rsid w:val="002A7810"/>
    <w:pPr>
      <w:keepNext w:val="0"/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99">
    <w:name w:val="xl99"/>
    <w:basedOn w:val="a1"/>
    <w:rsid w:val="002A7810"/>
    <w:pPr>
      <w:keepNext w:val="0"/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0">
    <w:name w:val="xl100"/>
    <w:basedOn w:val="a1"/>
    <w:rsid w:val="002A7810"/>
    <w:pPr>
      <w:keepNext w:val="0"/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1">
    <w:name w:val="xl101"/>
    <w:basedOn w:val="a1"/>
    <w:rsid w:val="002A7810"/>
    <w:pPr>
      <w:keepNext w:val="0"/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2">
    <w:name w:val="xl102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03">
    <w:name w:val="xl103"/>
    <w:basedOn w:val="a1"/>
    <w:rsid w:val="002A7810"/>
    <w:pPr>
      <w:keepNext w:val="0"/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4">
    <w:name w:val="xl104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5">
    <w:name w:val="xl105"/>
    <w:basedOn w:val="a1"/>
    <w:rsid w:val="002A7810"/>
    <w:pPr>
      <w:keepNext w:val="0"/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6">
    <w:name w:val="xl106"/>
    <w:basedOn w:val="a1"/>
    <w:rsid w:val="002A7810"/>
    <w:pPr>
      <w:keepNext w:val="0"/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7">
    <w:name w:val="xl107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8">
    <w:name w:val="xl108"/>
    <w:basedOn w:val="a1"/>
    <w:rsid w:val="002A7810"/>
    <w:pPr>
      <w:keepNext w:val="0"/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09">
    <w:name w:val="xl109"/>
    <w:basedOn w:val="a1"/>
    <w:rsid w:val="002A7810"/>
    <w:pPr>
      <w:keepNext w:val="0"/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0">
    <w:name w:val="xl110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1">
    <w:name w:val="xl111"/>
    <w:basedOn w:val="a1"/>
    <w:rsid w:val="002A7810"/>
    <w:pPr>
      <w:keepNext w:val="0"/>
      <w:pBdr>
        <w:top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2">
    <w:name w:val="xl112"/>
    <w:basedOn w:val="a1"/>
    <w:rsid w:val="002A7810"/>
    <w:pPr>
      <w:keepNext w:val="0"/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3">
    <w:name w:val="xl113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4">
    <w:name w:val="xl114"/>
    <w:basedOn w:val="a1"/>
    <w:rsid w:val="002A7810"/>
    <w:pPr>
      <w:keepNext w:val="0"/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16"/>
      <w:szCs w:val="16"/>
    </w:rPr>
  </w:style>
  <w:style w:type="paragraph" w:customStyle="1" w:styleId="xl115">
    <w:name w:val="xl115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16">
    <w:name w:val="xl116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7">
    <w:name w:val="xl117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8">
    <w:name w:val="xl118"/>
    <w:basedOn w:val="a1"/>
    <w:rsid w:val="002A7810"/>
    <w:pPr>
      <w:keepNext w:val="0"/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19">
    <w:name w:val="xl119"/>
    <w:basedOn w:val="a1"/>
    <w:rsid w:val="002A7810"/>
    <w:pPr>
      <w:keepNext w:val="0"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0">
    <w:name w:val="xl120"/>
    <w:basedOn w:val="a1"/>
    <w:rsid w:val="002A7810"/>
    <w:pPr>
      <w:keepNext w:val="0"/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1">
    <w:name w:val="xl121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2">
    <w:name w:val="xl122"/>
    <w:basedOn w:val="a1"/>
    <w:rsid w:val="002A7810"/>
    <w:pPr>
      <w:keepNext w:val="0"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18"/>
      <w:szCs w:val="18"/>
    </w:rPr>
  </w:style>
  <w:style w:type="paragraph" w:customStyle="1" w:styleId="xl123">
    <w:name w:val="xl123"/>
    <w:basedOn w:val="a1"/>
    <w:rsid w:val="002A7810"/>
    <w:pPr>
      <w:keepNext w:val="0"/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4">
    <w:name w:val="xl124"/>
    <w:basedOn w:val="a1"/>
    <w:rsid w:val="002A7810"/>
    <w:pPr>
      <w:keepNext w:val="0"/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25">
    <w:name w:val="xl125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6">
    <w:name w:val="xl126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7">
    <w:name w:val="xl127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8">
    <w:name w:val="xl128"/>
    <w:basedOn w:val="a1"/>
    <w:rsid w:val="002A7810"/>
    <w:pPr>
      <w:keepNext w:val="0"/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18"/>
      <w:szCs w:val="18"/>
    </w:rPr>
  </w:style>
  <w:style w:type="paragraph" w:customStyle="1" w:styleId="xl129">
    <w:name w:val="xl129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1">
    <w:name w:val="xl131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2">
    <w:name w:val="xl132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3">
    <w:name w:val="xl133"/>
    <w:basedOn w:val="a1"/>
    <w:rsid w:val="002A7810"/>
    <w:pPr>
      <w:keepNext w:val="0"/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4">
    <w:name w:val="xl134"/>
    <w:basedOn w:val="a1"/>
    <w:rsid w:val="002A7810"/>
    <w:pPr>
      <w:keepNext w:val="0"/>
      <w:pBdr>
        <w:top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5">
    <w:name w:val="xl135"/>
    <w:basedOn w:val="a1"/>
    <w:rsid w:val="002A7810"/>
    <w:pPr>
      <w:keepNext w:val="0"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6">
    <w:name w:val="xl136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7">
    <w:name w:val="xl137"/>
    <w:basedOn w:val="a1"/>
    <w:rsid w:val="002A7810"/>
    <w:pPr>
      <w:keepNext w:val="0"/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8">
    <w:name w:val="xl138"/>
    <w:basedOn w:val="a1"/>
    <w:rsid w:val="002A7810"/>
    <w:pPr>
      <w:keepNext w:val="0"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39">
    <w:name w:val="xl139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0">
    <w:name w:val="xl140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1">
    <w:name w:val="xl141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  <w:textAlignment w:val="center"/>
    </w:pPr>
    <w:rPr>
      <w:sz w:val="20"/>
      <w:szCs w:val="20"/>
    </w:rPr>
  </w:style>
  <w:style w:type="paragraph" w:customStyle="1" w:styleId="xl142">
    <w:name w:val="xl142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3">
    <w:name w:val="xl143"/>
    <w:basedOn w:val="a1"/>
    <w:rsid w:val="002A7810"/>
    <w:pPr>
      <w:keepNext w:val="0"/>
      <w:pBdr>
        <w:right w:val="single" w:sz="4" w:space="0" w:color="auto"/>
      </w:pBdr>
      <w:spacing w:before="100" w:beforeAutospacing="1" w:after="100" w:afterAutospacing="1" w:line="240" w:lineRule="auto"/>
      <w:ind w:firstLine="0"/>
      <w:jc w:val="right"/>
    </w:pPr>
    <w:rPr>
      <w:sz w:val="20"/>
      <w:szCs w:val="20"/>
    </w:rPr>
  </w:style>
  <w:style w:type="paragraph" w:customStyle="1" w:styleId="xl144">
    <w:name w:val="xl144"/>
    <w:basedOn w:val="a1"/>
    <w:rsid w:val="002A7810"/>
    <w:pPr>
      <w:keepNext w:val="0"/>
      <w:spacing w:before="100" w:beforeAutospacing="1" w:after="100" w:afterAutospacing="1" w:line="240" w:lineRule="auto"/>
      <w:ind w:firstLine="0"/>
      <w:jc w:val="center"/>
    </w:pPr>
    <w:rPr>
      <w:b/>
      <w:bCs/>
    </w:rPr>
  </w:style>
  <w:style w:type="paragraph" w:customStyle="1" w:styleId="xl145">
    <w:name w:val="xl145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6">
    <w:name w:val="xl146"/>
    <w:basedOn w:val="a1"/>
    <w:rsid w:val="002A7810"/>
    <w:pPr>
      <w:keepNext w:val="0"/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7">
    <w:name w:val="xl147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48">
    <w:name w:val="xl148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sz w:val="20"/>
      <w:szCs w:val="20"/>
    </w:rPr>
  </w:style>
  <w:style w:type="paragraph" w:customStyle="1" w:styleId="xl149">
    <w:name w:val="xl149"/>
    <w:basedOn w:val="a1"/>
    <w:rsid w:val="002A7810"/>
    <w:pPr>
      <w:keepNext w:val="0"/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0">
    <w:name w:val="xl150"/>
    <w:basedOn w:val="a1"/>
    <w:rsid w:val="002A7810"/>
    <w:pPr>
      <w:keepNext w:val="0"/>
      <w:pBdr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1">
    <w:name w:val="xl151"/>
    <w:basedOn w:val="a1"/>
    <w:rsid w:val="002A7810"/>
    <w:pPr>
      <w:keepNext w:val="0"/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2">
    <w:name w:val="xl152"/>
    <w:basedOn w:val="a1"/>
    <w:rsid w:val="002A7810"/>
    <w:pPr>
      <w:keepNext w:val="0"/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3">
    <w:name w:val="xl153"/>
    <w:basedOn w:val="a1"/>
    <w:rsid w:val="002A7810"/>
    <w:pPr>
      <w:keepNext w:val="0"/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4">
    <w:name w:val="xl154"/>
    <w:basedOn w:val="a1"/>
    <w:rsid w:val="002A7810"/>
    <w:pPr>
      <w:keepNext w:val="0"/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</w:style>
  <w:style w:type="paragraph" w:customStyle="1" w:styleId="xl155">
    <w:name w:val="xl155"/>
    <w:basedOn w:val="a1"/>
    <w:rsid w:val="002A7810"/>
    <w:pPr>
      <w:keepNext w:val="0"/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xl156">
    <w:name w:val="xl156"/>
    <w:basedOn w:val="a1"/>
    <w:rsid w:val="002A7810"/>
    <w:pPr>
      <w:keepNext w:val="0"/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center"/>
    </w:pPr>
    <w:rPr>
      <w:sz w:val="20"/>
      <w:szCs w:val="20"/>
    </w:rPr>
  </w:style>
  <w:style w:type="paragraph" w:customStyle="1" w:styleId="CoverAuthor">
    <w:name w:val="Cover Author"/>
    <w:basedOn w:val="a1"/>
    <w:rsid w:val="002A7810"/>
    <w:pPr>
      <w:suppressAutoHyphens/>
      <w:spacing w:before="120" w:after="120" w:line="240" w:lineRule="atLeast"/>
      <w:ind w:firstLine="0"/>
      <w:jc w:val="left"/>
    </w:pPr>
    <w:rPr>
      <w:rFonts w:ascii="Arial" w:hAnsi="Arial" w:cs="Arial"/>
      <w:spacing w:val="-5"/>
      <w:sz w:val="28"/>
      <w:szCs w:val="28"/>
      <w:lang w:eastAsia="en-US"/>
    </w:rPr>
  </w:style>
  <w:style w:type="paragraph" w:styleId="affff">
    <w:name w:val="footnote text"/>
    <w:basedOn w:val="a1"/>
    <w:link w:val="affff0"/>
    <w:rsid w:val="002A7810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affff0">
    <w:name w:val="Текст сноски Знак"/>
    <w:basedOn w:val="a2"/>
    <w:link w:val="affff"/>
    <w:rsid w:val="002A78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5">
    <w:name w:val="Абзац списка1"/>
    <w:basedOn w:val="a1"/>
    <w:rsid w:val="002A7810"/>
    <w:pPr>
      <w:keepNext w:val="0"/>
      <w:spacing w:before="120" w:after="120" w:line="240" w:lineRule="auto"/>
      <w:ind w:left="708" w:firstLine="0"/>
      <w:jc w:val="left"/>
    </w:pPr>
  </w:style>
  <w:style w:type="paragraph" w:styleId="affff1">
    <w:name w:val="List Paragraph"/>
    <w:basedOn w:val="a1"/>
    <w:uiPriority w:val="34"/>
    <w:qFormat/>
    <w:rsid w:val="002A7810"/>
    <w:pPr>
      <w:spacing w:before="120" w:after="120"/>
      <w:ind w:left="708"/>
    </w:pPr>
  </w:style>
  <w:style w:type="character" w:customStyle="1" w:styleId="FontStyle17">
    <w:name w:val="Font Style17"/>
    <w:rsid w:val="002A7810"/>
    <w:rPr>
      <w:rFonts w:ascii="Times New Roman" w:hAnsi="Times New Roman" w:cs="Times New Roman"/>
      <w:color w:val="000000"/>
      <w:sz w:val="24"/>
      <w:szCs w:val="24"/>
    </w:rPr>
  </w:style>
  <w:style w:type="paragraph" w:customStyle="1" w:styleId="Normal1">
    <w:name w:val="Normal1"/>
    <w:rsid w:val="002A7810"/>
    <w:pPr>
      <w:widowControl w:val="0"/>
      <w:spacing w:before="120" w:after="120" w:line="320" w:lineRule="auto"/>
      <w:ind w:firstLine="709"/>
      <w:jc w:val="both"/>
    </w:pPr>
    <w:rPr>
      <w:rFonts w:ascii="Courier New" w:eastAsia="Times New Roman" w:hAnsi="Courier New" w:cs="Times New Roman"/>
      <w:sz w:val="18"/>
      <w:szCs w:val="20"/>
      <w:lang w:eastAsia="ru-RU"/>
    </w:rPr>
  </w:style>
  <w:style w:type="paragraph" w:customStyle="1" w:styleId="16">
    <w:name w:val="Стиль1"/>
    <w:basedOn w:val="a1"/>
    <w:rsid w:val="002A7810"/>
    <w:pPr>
      <w:keepNext w:val="0"/>
      <w:tabs>
        <w:tab w:val="num" w:pos="360"/>
      </w:tabs>
      <w:spacing w:before="120" w:after="120" w:line="240" w:lineRule="auto"/>
      <w:ind w:firstLine="0"/>
    </w:pPr>
    <w:rPr>
      <w:rFonts w:ascii="Arial" w:hAnsi="Arial" w:cs="Arial"/>
      <w:sz w:val="22"/>
      <w:szCs w:val="22"/>
    </w:rPr>
  </w:style>
  <w:style w:type="paragraph" w:customStyle="1" w:styleId="17">
    <w:name w:val="Знак Знак Знак1 Знак Знак Знак Знак"/>
    <w:basedOn w:val="a1"/>
    <w:uiPriority w:val="99"/>
    <w:rsid w:val="002A7810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2A7810"/>
    <w:pPr>
      <w:autoSpaceDE w:val="0"/>
      <w:autoSpaceDN w:val="0"/>
      <w:adjustRightInd w:val="0"/>
      <w:spacing w:before="120" w:after="120" w:line="30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fff2">
    <w:name w:val="Таблицы (моноширинный)"/>
    <w:basedOn w:val="a1"/>
    <w:next w:val="a1"/>
    <w:uiPriority w:val="99"/>
    <w:rsid w:val="002A7810"/>
    <w:pPr>
      <w:keepNext w:val="0"/>
      <w:autoSpaceDE w:val="0"/>
      <w:autoSpaceDN w:val="0"/>
      <w:adjustRightInd w:val="0"/>
      <w:spacing w:before="120" w:after="120" w:line="240" w:lineRule="auto"/>
      <w:ind w:firstLine="0"/>
    </w:pPr>
    <w:rPr>
      <w:rFonts w:ascii="Courier New" w:hAnsi="Courier New" w:cs="Courier New"/>
    </w:rPr>
  </w:style>
  <w:style w:type="paragraph" w:styleId="affff3">
    <w:name w:val="Document Map"/>
    <w:basedOn w:val="a1"/>
    <w:link w:val="affff4"/>
    <w:rsid w:val="002A7810"/>
    <w:pPr>
      <w:keepNext w:val="0"/>
      <w:spacing w:before="120" w:after="120" w:line="240" w:lineRule="auto"/>
      <w:ind w:firstLine="0"/>
      <w:jc w:val="left"/>
    </w:pPr>
    <w:rPr>
      <w:rFonts w:ascii="Tahoma" w:hAnsi="Tahoma"/>
      <w:sz w:val="16"/>
      <w:szCs w:val="16"/>
    </w:rPr>
  </w:style>
  <w:style w:type="character" w:customStyle="1" w:styleId="affff4">
    <w:name w:val="Схема документа Знак"/>
    <w:basedOn w:val="a2"/>
    <w:link w:val="affff3"/>
    <w:rsid w:val="002A7810"/>
    <w:rPr>
      <w:rFonts w:ascii="Tahoma" w:eastAsia="Times New Roman" w:hAnsi="Tahoma" w:cs="Times New Roman"/>
      <w:sz w:val="16"/>
      <w:szCs w:val="16"/>
      <w:lang w:eastAsia="ru-RU"/>
    </w:rPr>
  </w:style>
  <w:style w:type="character" w:customStyle="1" w:styleId="affff5">
    <w:name w:val="Символ сноски"/>
    <w:rsid w:val="002A7810"/>
    <w:rPr>
      <w:vertAlign w:val="superscript"/>
    </w:rPr>
  </w:style>
  <w:style w:type="paragraph" w:customStyle="1" w:styleId="310">
    <w:name w:val="Основной текст 31"/>
    <w:basedOn w:val="a1"/>
    <w:rsid w:val="002A7810"/>
    <w:pPr>
      <w:keepNext w:val="0"/>
      <w:suppressAutoHyphens/>
      <w:spacing w:before="120" w:after="120" w:line="240" w:lineRule="auto"/>
      <w:ind w:right="6237" w:firstLine="0"/>
      <w:jc w:val="left"/>
    </w:pPr>
    <w:rPr>
      <w:sz w:val="20"/>
      <w:szCs w:val="20"/>
      <w:lang w:eastAsia="ar-SA"/>
    </w:rPr>
  </w:style>
  <w:style w:type="paragraph" w:customStyle="1" w:styleId="220">
    <w:name w:val="Основной текст с отступом 22"/>
    <w:basedOn w:val="a1"/>
    <w:rsid w:val="002A7810"/>
    <w:pPr>
      <w:keepNext w:val="0"/>
      <w:suppressAutoHyphens/>
      <w:spacing w:before="120" w:after="120" w:line="480" w:lineRule="auto"/>
      <w:ind w:left="283" w:firstLine="0"/>
      <w:jc w:val="left"/>
    </w:pPr>
    <w:rPr>
      <w:lang w:eastAsia="ar-SA"/>
    </w:rPr>
  </w:style>
  <w:style w:type="paragraph" w:customStyle="1" w:styleId="311">
    <w:name w:val="Основной текст с отступом 31"/>
    <w:basedOn w:val="a1"/>
    <w:rsid w:val="002A7810"/>
    <w:pPr>
      <w:keepNext w:val="0"/>
      <w:suppressAutoHyphens/>
      <w:autoSpaceDE w:val="0"/>
      <w:spacing w:before="120" w:after="120" w:line="240" w:lineRule="auto"/>
      <w:ind w:right="-716" w:firstLine="567"/>
      <w:jc w:val="center"/>
    </w:pPr>
    <w:rPr>
      <w:b/>
      <w:bCs/>
      <w:lang w:eastAsia="ar-SA"/>
    </w:rPr>
  </w:style>
  <w:style w:type="paragraph" w:customStyle="1" w:styleId="FR1">
    <w:name w:val="FR1"/>
    <w:rsid w:val="002A7810"/>
    <w:pPr>
      <w:widowControl w:val="0"/>
      <w:suppressAutoHyphens/>
      <w:spacing w:before="20" w:after="120" w:line="300" w:lineRule="auto"/>
      <w:ind w:firstLine="709"/>
      <w:jc w:val="right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210">
    <w:name w:val="Основной текст 21"/>
    <w:basedOn w:val="a1"/>
    <w:rsid w:val="002A7810"/>
    <w:pPr>
      <w:keepNext w:val="0"/>
      <w:suppressAutoHyphens/>
      <w:spacing w:before="120" w:after="120" w:line="240" w:lineRule="auto"/>
      <w:ind w:firstLine="0"/>
      <w:jc w:val="left"/>
    </w:pPr>
    <w:rPr>
      <w:szCs w:val="20"/>
      <w:lang w:eastAsia="ar-SA"/>
    </w:rPr>
  </w:style>
  <w:style w:type="paragraph" w:customStyle="1" w:styleId="affff6">
    <w:name w:val="Таблица шапка"/>
    <w:basedOn w:val="a1"/>
    <w:rsid w:val="002A7810"/>
    <w:pPr>
      <w:spacing w:before="40" w:after="40" w:line="240" w:lineRule="auto"/>
      <w:ind w:left="57" w:right="57" w:firstLine="0"/>
      <w:jc w:val="left"/>
    </w:pPr>
    <w:rPr>
      <w:sz w:val="22"/>
      <w:szCs w:val="22"/>
    </w:rPr>
  </w:style>
  <w:style w:type="paragraph" w:customStyle="1" w:styleId="affff7">
    <w:name w:val="Таблица текст"/>
    <w:basedOn w:val="a1"/>
    <w:rsid w:val="002A7810"/>
    <w:pPr>
      <w:keepNext w:val="0"/>
      <w:spacing w:before="40" w:after="40" w:line="240" w:lineRule="auto"/>
      <w:ind w:left="57" w:right="57" w:firstLine="0"/>
      <w:jc w:val="left"/>
    </w:pPr>
  </w:style>
  <w:style w:type="paragraph" w:customStyle="1" w:styleId="18">
    <w:name w:val="Знак Знак Знак1"/>
    <w:basedOn w:val="a1"/>
    <w:rsid w:val="002A7810"/>
    <w:pPr>
      <w:keepNext w:val="0"/>
      <w:tabs>
        <w:tab w:val="num" w:pos="360"/>
      </w:tabs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affff8">
    <w:name w:val="Block Text"/>
    <w:basedOn w:val="a1"/>
    <w:rsid w:val="002A7810"/>
    <w:pPr>
      <w:keepNext w:val="0"/>
      <w:tabs>
        <w:tab w:val="left" w:pos="0"/>
      </w:tabs>
      <w:spacing w:before="120" w:after="120" w:line="240" w:lineRule="auto"/>
      <w:ind w:left="-567" w:right="567" w:firstLine="720"/>
      <w:jc w:val="center"/>
    </w:pPr>
    <w:rPr>
      <w:b/>
      <w:sz w:val="28"/>
      <w:szCs w:val="20"/>
    </w:rPr>
  </w:style>
  <w:style w:type="paragraph" w:styleId="affff9">
    <w:name w:val="endnote text"/>
    <w:basedOn w:val="a1"/>
    <w:link w:val="affffa"/>
    <w:rsid w:val="002A7810"/>
    <w:pPr>
      <w:keepNext w:val="0"/>
      <w:spacing w:before="120" w:after="120" w:line="240" w:lineRule="auto"/>
      <w:ind w:firstLine="0"/>
      <w:jc w:val="left"/>
    </w:pPr>
    <w:rPr>
      <w:sz w:val="20"/>
      <w:szCs w:val="20"/>
    </w:rPr>
  </w:style>
  <w:style w:type="character" w:customStyle="1" w:styleId="affffa">
    <w:name w:val="Текст концевой сноски Знак"/>
    <w:basedOn w:val="a2"/>
    <w:link w:val="affff9"/>
    <w:rsid w:val="002A781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b">
    <w:name w:val="endnote reference"/>
    <w:uiPriority w:val="99"/>
    <w:rsid w:val="002A7810"/>
    <w:rPr>
      <w:vertAlign w:val="superscript"/>
    </w:rPr>
  </w:style>
  <w:style w:type="paragraph" w:customStyle="1" w:styleId="DefaultParagraphFontParaCharChar">
    <w:name w:val="Default Paragraph Font Para Char Char Знак"/>
    <w:basedOn w:val="a1"/>
    <w:rsid w:val="002A7810"/>
    <w:pPr>
      <w:keepNext w:val="0"/>
      <w:spacing w:before="120"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numbering" w:customStyle="1" w:styleId="21">
    <w:name w:val="Стиль2"/>
    <w:rsid w:val="002A7810"/>
    <w:pPr>
      <w:numPr>
        <w:numId w:val="2"/>
      </w:numPr>
    </w:pPr>
  </w:style>
  <w:style w:type="character" w:styleId="affffc">
    <w:name w:val="Strong"/>
    <w:qFormat/>
    <w:rsid w:val="002A7810"/>
    <w:rPr>
      <w:rFonts w:cs="Times New Roman"/>
      <w:b/>
      <w:bCs/>
    </w:rPr>
  </w:style>
  <w:style w:type="character" w:styleId="affffd">
    <w:name w:val="annotation reference"/>
    <w:unhideWhenUsed/>
    <w:rsid w:val="002A7810"/>
    <w:rPr>
      <w:sz w:val="16"/>
      <w:szCs w:val="16"/>
    </w:rPr>
  </w:style>
  <w:style w:type="paragraph" w:styleId="affffe">
    <w:name w:val="annotation text"/>
    <w:basedOn w:val="a1"/>
    <w:link w:val="afffff"/>
    <w:unhideWhenUsed/>
    <w:rsid w:val="002A7810"/>
    <w:rPr>
      <w:sz w:val="20"/>
      <w:szCs w:val="20"/>
    </w:rPr>
  </w:style>
  <w:style w:type="character" w:customStyle="1" w:styleId="afffff">
    <w:name w:val="Текст примечания Знак"/>
    <w:basedOn w:val="a2"/>
    <w:link w:val="affffe"/>
    <w:rsid w:val="002A781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f0">
    <w:name w:val="annotation subject"/>
    <w:basedOn w:val="affffe"/>
    <w:next w:val="affffe"/>
    <w:link w:val="afffff1"/>
    <w:unhideWhenUsed/>
    <w:rsid w:val="002A7810"/>
    <w:rPr>
      <w:b/>
      <w:bCs/>
    </w:rPr>
  </w:style>
  <w:style w:type="character" w:customStyle="1" w:styleId="afffff1">
    <w:name w:val="Тема примечания Знак"/>
    <w:basedOn w:val="afffff"/>
    <w:link w:val="afffff0"/>
    <w:rsid w:val="002A781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aff1">
    <w:name w:val="Название объекта Знак"/>
    <w:link w:val="aff0"/>
    <w:rsid w:val="002A7810"/>
    <w:rPr>
      <w:rFonts w:ascii="Times New Roman" w:eastAsia="Times New Roman" w:hAnsi="Times New Roman" w:cs="Times New Roman"/>
      <w:b/>
      <w:bCs/>
      <w:color w:val="4F81BD"/>
      <w:sz w:val="18"/>
      <w:szCs w:val="18"/>
      <w:lang w:eastAsia="ru-RU"/>
    </w:rPr>
  </w:style>
  <w:style w:type="paragraph" w:styleId="42">
    <w:name w:val="toc 4"/>
    <w:basedOn w:val="a1"/>
    <w:next w:val="a1"/>
    <w:autoRedefine/>
    <w:rsid w:val="002A7810"/>
    <w:pPr>
      <w:keepNext w:val="0"/>
      <w:spacing w:before="120" w:after="120" w:line="240" w:lineRule="auto"/>
      <w:ind w:firstLine="851"/>
      <w:jc w:val="left"/>
    </w:pPr>
    <w:rPr>
      <w:i/>
      <w:sz w:val="20"/>
    </w:rPr>
  </w:style>
  <w:style w:type="paragraph" w:styleId="19">
    <w:name w:val="index 1"/>
    <w:basedOn w:val="a1"/>
    <w:next w:val="a1"/>
    <w:autoRedefine/>
    <w:semiHidden/>
    <w:rsid w:val="002A7810"/>
    <w:pPr>
      <w:spacing w:before="120" w:after="120"/>
      <w:ind w:left="240" w:hanging="240"/>
      <w:jc w:val="left"/>
    </w:pPr>
    <w:rPr>
      <w:sz w:val="18"/>
      <w:szCs w:val="18"/>
    </w:rPr>
  </w:style>
  <w:style w:type="character" w:styleId="afffff2">
    <w:name w:val="FollowedHyperlink"/>
    <w:rsid w:val="002A7810"/>
    <w:rPr>
      <w:color w:val="800080"/>
      <w:u w:val="single"/>
    </w:rPr>
  </w:style>
  <w:style w:type="paragraph" w:styleId="52">
    <w:name w:val="toc 5"/>
    <w:basedOn w:val="a1"/>
    <w:next w:val="a1"/>
    <w:autoRedefine/>
    <w:rsid w:val="002A7810"/>
    <w:pPr>
      <w:keepNext w:val="0"/>
      <w:spacing w:before="120" w:after="120" w:line="240" w:lineRule="auto"/>
      <w:ind w:left="960" w:firstLine="0"/>
      <w:jc w:val="left"/>
    </w:pPr>
  </w:style>
  <w:style w:type="paragraph" w:styleId="62">
    <w:name w:val="toc 6"/>
    <w:basedOn w:val="a1"/>
    <w:next w:val="a1"/>
    <w:autoRedefine/>
    <w:rsid w:val="002A7810"/>
    <w:pPr>
      <w:keepNext w:val="0"/>
      <w:spacing w:before="120" w:after="120" w:line="240" w:lineRule="auto"/>
      <w:ind w:left="1200" w:firstLine="0"/>
      <w:jc w:val="left"/>
    </w:pPr>
  </w:style>
  <w:style w:type="paragraph" w:styleId="71">
    <w:name w:val="toc 7"/>
    <w:basedOn w:val="a1"/>
    <w:next w:val="a1"/>
    <w:autoRedefine/>
    <w:rsid w:val="002A7810"/>
    <w:pPr>
      <w:keepNext w:val="0"/>
      <w:spacing w:before="120" w:after="120" w:line="240" w:lineRule="auto"/>
      <w:ind w:left="1440" w:firstLine="0"/>
      <w:jc w:val="left"/>
    </w:pPr>
  </w:style>
  <w:style w:type="paragraph" w:styleId="81">
    <w:name w:val="toc 8"/>
    <w:basedOn w:val="a1"/>
    <w:next w:val="a1"/>
    <w:autoRedefine/>
    <w:rsid w:val="002A7810"/>
    <w:pPr>
      <w:keepNext w:val="0"/>
      <w:spacing w:before="120" w:after="120" w:line="240" w:lineRule="auto"/>
      <w:ind w:left="1680" w:firstLine="0"/>
      <w:jc w:val="left"/>
    </w:pPr>
  </w:style>
  <w:style w:type="paragraph" w:styleId="91">
    <w:name w:val="toc 9"/>
    <w:basedOn w:val="a1"/>
    <w:next w:val="a1"/>
    <w:autoRedefine/>
    <w:rsid w:val="002A7810"/>
    <w:pPr>
      <w:keepNext w:val="0"/>
      <w:spacing w:before="120" w:after="120" w:line="240" w:lineRule="auto"/>
      <w:ind w:left="1920" w:firstLine="0"/>
      <w:jc w:val="left"/>
    </w:pPr>
  </w:style>
  <w:style w:type="paragraph" w:customStyle="1" w:styleId="1TimesNewRoman14">
    <w:name w:val="Стиль Заголовок 1 + Times New Roman 14 пт"/>
    <w:basedOn w:val="11"/>
    <w:link w:val="1TimesNewRoman140"/>
    <w:rsid w:val="002A7810"/>
    <w:pPr>
      <w:keepLines w:val="0"/>
      <w:spacing w:before="240" w:after="60"/>
      <w:ind w:firstLine="0"/>
    </w:pPr>
    <w:rPr>
      <w:rFonts w:ascii="Times New Roman" w:hAnsi="Times New Roman"/>
      <w:kern w:val="32"/>
      <w:szCs w:val="32"/>
    </w:rPr>
  </w:style>
  <w:style w:type="character" w:customStyle="1" w:styleId="1TimesNewRoman140">
    <w:name w:val="Стиль Заголовок 1 + Times New Roman 14 пт Знак"/>
    <w:link w:val="1TimesNewRoman14"/>
    <w:rsid w:val="002A7810"/>
    <w:rPr>
      <w:rFonts w:ascii="Times New Roman" w:eastAsia="Times New Roman" w:hAnsi="Times New Roman" w:cs="Times New Roman"/>
      <w:b/>
      <w:bCs/>
      <w:color w:val="365F91"/>
      <w:kern w:val="32"/>
      <w:sz w:val="28"/>
      <w:szCs w:val="32"/>
      <w:lang w:eastAsia="ru-RU"/>
    </w:rPr>
  </w:style>
  <w:style w:type="paragraph" w:customStyle="1" w:styleId="2TimesNewRoman126">
    <w:name w:val="Стиль Заголовок 2 + Times New Roman 12 пт не курсив После:  6 пт"/>
    <w:basedOn w:val="22"/>
    <w:rsid w:val="002A7810"/>
    <w:pPr>
      <w:spacing w:after="120"/>
      <w:ind w:firstLine="0"/>
    </w:pPr>
    <w:rPr>
      <w:rFonts w:ascii="Times New Roman" w:hAnsi="Times New Roman"/>
      <w:i w:val="0"/>
      <w:iCs w:val="0"/>
      <w:sz w:val="26"/>
      <w:szCs w:val="26"/>
    </w:rPr>
  </w:style>
  <w:style w:type="paragraph" w:customStyle="1" w:styleId="afffff3">
    <w:name w:val="Стиль МРСК_таблица_текст + По центру"/>
    <w:basedOn w:val="afb"/>
    <w:rsid w:val="002A7810"/>
    <w:pPr>
      <w:spacing w:before="120" w:after="120"/>
      <w:jc w:val="center"/>
    </w:pPr>
  </w:style>
  <w:style w:type="paragraph" w:customStyle="1" w:styleId="afffff4">
    <w:name w:val="Б_Основной_текст_абзацев"/>
    <w:basedOn w:val="a1"/>
    <w:link w:val="afffff5"/>
    <w:rsid w:val="002A7810"/>
    <w:pPr>
      <w:spacing w:before="120" w:after="120"/>
    </w:pPr>
    <w:rPr>
      <w:sz w:val="22"/>
      <w:szCs w:val="20"/>
    </w:rPr>
  </w:style>
  <w:style w:type="character" w:customStyle="1" w:styleId="afffff5">
    <w:name w:val="Б_Основной_текст_абзацев Знак"/>
    <w:link w:val="afffff4"/>
    <w:locked/>
    <w:rsid w:val="002A7810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fff6">
    <w:name w:val="Б_Список(б)"/>
    <w:basedOn w:val="afffff7"/>
    <w:rsid w:val="002A7810"/>
    <w:pPr>
      <w:tabs>
        <w:tab w:val="num" w:pos="360"/>
      </w:tabs>
      <w:ind w:left="360" w:hanging="360"/>
    </w:pPr>
    <w:rPr>
      <w:sz w:val="20"/>
      <w:szCs w:val="20"/>
    </w:rPr>
  </w:style>
  <w:style w:type="paragraph" w:styleId="afffff7">
    <w:name w:val="List"/>
    <w:basedOn w:val="a1"/>
    <w:rsid w:val="002A7810"/>
    <w:pPr>
      <w:spacing w:before="120" w:after="120"/>
      <w:ind w:left="283" w:hanging="283"/>
      <w:contextualSpacing/>
    </w:pPr>
  </w:style>
  <w:style w:type="paragraph" w:customStyle="1" w:styleId="afffff8">
    <w:name w:val="СК Заголовок таблицы"/>
    <w:basedOn w:val="a1"/>
    <w:qFormat/>
    <w:rsid w:val="002A7810"/>
    <w:pPr>
      <w:widowControl w:val="0"/>
      <w:suppressAutoHyphens/>
      <w:spacing w:before="120" w:after="120"/>
      <w:ind w:firstLine="0"/>
      <w:jc w:val="center"/>
    </w:pPr>
    <w:rPr>
      <w:b/>
      <w:bCs/>
    </w:rPr>
  </w:style>
  <w:style w:type="paragraph" w:customStyle="1" w:styleId="afffff9">
    <w:name w:val="СК Обычный"/>
    <w:basedOn w:val="a1"/>
    <w:rsid w:val="002A7810"/>
    <w:pPr>
      <w:spacing w:before="120" w:after="120"/>
      <w:ind w:firstLine="0"/>
    </w:pPr>
  </w:style>
  <w:style w:type="paragraph" w:customStyle="1" w:styleId="Iniiaiieoaeno6">
    <w:name w:val="!Iniiaiie oaeno6"/>
    <w:basedOn w:val="a1"/>
    <w:rsid w:val="002A7810"/>
    <w:pPr>
      <w:keepNext w:val="0"/>
      <w:spacing w:line="240" w:lineRule="auto"/>
    </w:pPr>
    <w:rPr>
      <w:szCs w:val="20"/>
    </w:rPr>
  </w:style>
  <w:style w:type="paragraph" w:styleId="afffffa">
    <w:name w:val="Revision"/>
    <w:hidden/>
    <w:uiPriority w:val="99"/>
    <w:semiHidden/>
    <w:rsid w:val="002A78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Indent21">
    <w:name w:val="Body Text Indent 21"/>
    <w:basedOn w:val="a1"/>
    <w:rsid w:val="002A7810"/>
    <w:pPr>
      <w:keepNext w:val="0"/>
      <w:spacing w:line="240" w:lineRule="auto"/>
      <w:ind w:firstLine="720"/>
      <w:jc w:val="left"/>
    </w:pPr>
    <w:rPr>
      <w:sz w:val="26"/>
      <w:szCs w:val="26"/>
    </w:rPr>
  </w:style>
  <w:style w:type="paragraph" w:customStyle="1" w:styleId="auiue">
    <w:name w:val="au?iue"/>
    <w:rsid w:val="002A7810"/>
    <w:pPr>
      <w:widowControl w:val="0"/>
      <w:autoSpaceDN w:val="0"/>
      <w:adjustRightInd w:val="0"/>
      <w:spacing w:after="0" w:line="240" w:lineRule="auto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afffffb">
    <w:name w:val="бычный"/>
    <w:link w:val="afffffc"/>
    <w:rsid w:val="002A7810"/>
    <w:pPr>
      <w:widowControl w:val="0"/>
      <w:spacing w:after="0" w:line="240" w:lineRule="auto"/>
      <w:ind w:firstLine="709"/>
      <w:jc w:val="both"/>
    </w:pPr>
    <w:rPr>
      <w:rFonts w:ascii="Journal" w:eastAsia="Times New Roman" w:hAnsi="Journal" w:cs="Journal"/>
      <w:sz w:val="24"/>
      <w:szCs w:val="24"/>
      <w:lang w:eastAsia="ru-RU"/>
    </w:rPr>
  </w:style>
  <w:style w:type="character" w:customStyle="1" w:styleId="afffffc">
    <w:name w:val="бычный Знак"/>
    <w:link w:val="afffffb"/>
    <w:locked/>
    <w:rsid w:val="002A7810"/>
    <w:rPr>
      <w:rFonts w:ascii="Journal" w:eastAsia="Times New Roman" w:hAnsi="Journal" w:cs="Journal"/>
      <w:sz w:val="24"/>
      <w:szCs w:val="24"/>
      <w:lang w:eastAsia="ru-RU"/>
    </w:rPr>
  </w:style>
  <w:style w:type="paragraph" w:customStyle="1" w:styleId="BodyText23">
    <w:name w:val="Body Text 23"/>
    <w:basedOn w:val="auiue"/>
    <w:rsid w:val="002A7810"/>
    <w:pPr>
      <w:autoSpaceDN/>
      <w:adjustRightInd/>
      <w:spacing w:line="240" w:lineRule="atLeast"/>
      <w:ind w:firstLine="567"/>
    </w:pPr>
    <w:rPr>
      <w:rFonts w:ascii="Arial" w:hAnsi="Arial" w:cs="Times New Roman"/>
      <w:sz w:val="20"/>
      <w:szCs w:val="20"/>
    </w:rPr>
  </w:style>
  <w:style w:type="paragraph" w:customStyle="1" w:styleId="BodyText21">
    <w:name w:val="Body Text 21"/>
    <w:basedOn w:val="auiue"/>
    <w:rsid w:val="002A7810"/>
    <w:pPr>
      <w:autoSpaceDN/>
      <w:adjustRightInd/>
      <w:ind w:firstLine="567"/>
    </w:pPr>
    <w:rPr>
      <w:rFonts w:ascii="Times New Roman" w:hAnsi="Times New Roman" w:cs="Times New Roman"/>
      <w:szCs w:val="20"/>
    </w:rPr>
  </w:style>
  <w:style w:type="paragraph" w:customStyle="1" w:styleId="Iniiaiieoaeno">
    <w:name w:val="Iniiaiie oaeno"/>
    <w:basedOn w:val="a1"/>
    <w:rsid w:val="002A7810"/>
    <w:pPr>
      <w:keepNext w:val="0"/>
      <w:widowControl w:val="0"/>
      <w:spacing w:after="120" w:line="240" w:lineRule="auto"/>
      <w:ind w:firstLine="720"/>
      <w:jc w:val="left"/>
    </w:pPr>
    <w:rPr>
      <w:rFonts w:ascii="Tms Rmn" w:hAnsi="Tms Rmn"/>
      <w:sz w:val="20"/>
      <w:szCs w:val="20"/>
    </w:rPr>
  </w:style>
  <w:style w:type="paragraph" w:customStyle="1" w:styleId="afffffd">
    <w:name w:val="Абзац правил"/>
    <w:rsid w:val="002A7810"/>
    <w:pPr>
      <w:spacing w:before="40" w:after="40" w:line="240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eformattedText">
    <w:name w:val="Preformatted Text"/>
    <w:basedOn w:val="a1"/>
    <w:rsid w:val="002A7810"/>
    <w:pPr>
      <w:keepNext w:val="0"/>
      <w:widowControl w:val="0"/>
      <w:suppressAutoHyphens/>
      <w:spacing w:line="240" w:lineRule="auto"/>
      <w:ind w:firstLine="0"/>
      <w:jc w:val="left"/>
    </w:pPr>
    <w:rPr>
      <w:rFonts w:ascii="Courier New" w:hAnsi="Courier New" w:cs="Courier New"/>
      <w:sz w:val="20"/>
      <w:szCs w:val="20"/>
      <w:lang w:eastAsia="en-US"/>
    </w:rPr>
  </w:style>
  <w:style w:type="paragraph" w:styleId="afffffe">
    <w:name w:val="Subtitle"/>
    <w:basedOn w:val="a1"/>
    <w:link w:val="affffff"/>
    <w:uiPriority w:val="11"/>
    <w:qFormat/>
    <w:rsid w:val="002A7810"/>
    <w:pPr>
      <w:keepNext w:val="0"/>
      <w:spacing w:line="240" w:lineRule="auto"/>
      <w:ind w:firstLine="0"/>
    </w:pPr>
    <w:rPr>
      <w:b/>
      <w:bCs/>
    </w:rPr>
  </w:style>
  <w:style w:type="character" w:customStyle="1" w:styleId="affffff">
    <w:name w:val="Подзаголовок Знак"/>
    <w:basedOn w:val="a2"/>
    <w:link w:val="afffffe"/>
    <w:uiPriority w:val="11"/>
    <w:rsid w:val="002A781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nformat">
    <w:name w:val="ConsPlusNonformat"/>
    <w:rsid w:val="009148F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ffff0">
    <w:name w:val="Стиль начало"/>
    <w:basedOn w:val="a1"/>
    <w:rsid w:val="00D122AD"/>
    <w:pPr>
      <w:keepNext w:val="0"/>
      <w:suppressAutoHyphens/>
      <w:spacing w:before="480" w:after="480" w:line="240" w:lineRule="auto"/>
      <w:ind w:firstLine="0"/>
      <w:jc w:val="center"/>
    </w:pPr>
    <w:rPr>
      <w:b/>
      <w:bCs/>
      <w:sz w:val="32"/>
      <w:szCs w:val="32"/>
      <w:lang w:eastAsia="ar-SA"/>
    </w:rPr>
  </w:style>
  <w:style w:type="paragraph" w:customStyle="1" w:styleId="FTNtxt">
    <w:name w:val="FTN_txt"/>
    <w:basedOn w:val="a1"/>
    <w:rsid w:val="00D122AD"/>
    <w:pPr>
      <w:keepNext w:val="0"/>
      <w:widowControl w:val="0"/>
      <w:numPr>
        <w:ilvl w:val="1"/>
        <w:numId w:val="16"/>
      </w:numPr>
      <w:tabs>
        <w:tab w:val="left" w:pos="1080"/>
      </w:tabs>
      <w:spacing w:line="288" w:lineRule="auto"/>
    </w:pPr>
    <w:rPr>
      <w:rFonts w:eastAsia="Arial Unicode MS"/>
    </w:rPr>
  </w:style>
  <w:style w:type="character" w:customStyle="1" w:styleId="80">
    <w:name w:val="Заголовок 8 Знак"/>
    <w:basedOn w:val="a2"/>
    <w:link w:val="8"/>
    <w:rsid w:val="00C26765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webofficeattributevalue1">
    <w:name w:val="webofficeattributevalue1"/>
    <w:rsid w:val="00C26765"/>
    <w:rPr>
      <w:rFonts w:ascii="Verdana" w:hAnsi="Verdana" w:hint="default"/>
      <w:strike w:val="0"/>
      <w:dstrike w:val="0"/>
      <w:color w:val="000000"/>
      <w:sz w:val="18"/>
      <w:szCs w:val="18"/>
      <w:u w:val="none"/>
      <w:effect w:val="none"/>
    </w:rPr>
  </w:style>
  <w:style w:type="paragraph" w:customStyle="1" w:styleId="s1">
    <w:name w:val="s_1"/>
    <w:basedOn w:val="a1"/>
    <w:rsid w:val="00C26765"/>
    <w:pPr>
      <w:keepNext w:val="0"/>
      <w:spacing w:before="100" w:beforeAutospacing="1" w:after="100" w:afterAutospacing="1" w:line="240" w:lineRule="auto"/>
      <w:ind w:firstLine="0"/>
      <w:jc w:val="left"/>
    </w:pPr>
  </w:style>
  <w:style w:type="paragraph" w:styleId="53">
    <w:name w:val="List 5"/>
    <w:basedOn w:val="a1"/>
    <w:rsid w:val="00C26765"/>
    <w:pPr>
      <w:keepNext w:val="0"/>
      <w:widowControl w:val="0"/>
      <w:snapToGrid w:val="0"/>
      <w:spacing w:line="240" w:lineRule="auto"/>
      <w:ind w:left="1415" w:hanging="283"/>
      <w:jc w:val="left"/>
    </w:pPr>
    <w:rPr>
      <w:sz w:val="20"/>
      <w:szCs w:val="20"/>
    </w:rPr>
  </w:style>
  <w:style w:type="paragraph" w:customStyle="1" w:styleId="S00">
    <w:name w:val="S 00"/>
    <w:basedOn w:val="a1"/>
    <w:rsid w:val="00C26765"/>
    <w:pPr>
      <w:keepNext w:val="0"/>
      <w:tabs>
        <w:tab w:val="left" w:pos="1560"/>
      </w:tabs>
      <w:spacing w:line="240" w:lineRule="auto"/>
      <w:ind w:firstLine="851"/>
    </w:pPr>
    <w:rPr>
      <w:rFonts w:ascii="Arial" w:hAnsi="Arial" w:cs="Arial"/>
      <w:szCs w:val="20"/>
      <w:lang w:eastAsia="en-US"/>
    </w:rPr>
  </w:style>
  <w:style w:type="paragraph" w:customStyle="1" w:styleId="FORMATTEXT">
    <w:name w:val=".FORMATTEXT"/>
    <w:rsid w:val="00C267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0">
    <w:name w:val="МаркированныйТочка"/>
    <w:basedOn w:val="a1"/>
    <w:link w:val="affffff1"/>
    <w:rsid w:val="00C26765"/>
    <w:pPr>
      <w:keepNext w:val="0"/>
      <w:numPr>
        <w:numId w:val="18"/>
      </w:numPr>
      <w:spacing w:line="360" w:lineRule="auto"/>
      <w:jc w:val="left"/>
    </w:pPr>
    <w:rPr>
      <w:szCs w:val="20"/>
    </w:rPr>
  </w:style>
  <w:style w:type="character" w:customStyle="1" w:styleId="affffff1">
    <w:name w:val="МаркированныйТочка Знак"/>
    <w:link w:val="a0"/>
    <w:locked/>
    <w:rsid w:val="00C2676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HORIZLINE">
    <w:name w:val=".HORIZLINE"/>
    <w:rsid w:val="00C267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ff2">
    <w:name w:val="Активная гипертекстовая ссылка"/>
    <w:rsid w:val="00C26765"/>
    <w:rPr>
      <w:rFonts w:cs="Times New Roman"/>
      <w:color w:val="008000"/>
      <w:u w:val="single"/>
    </w:rPr>
  </w:style>
  <w:style w:type="character" w:customStyle="1" w:styleId="HTML">
    <w:name w:val="Стандартный HTML Знак"/>
    <w:link w:val="HTML0"/>
    <w:rsid w:val="00C26765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1"/>
    <w:link w:val="HTML"/>
    <w:rsid w:val="00C26765"/>
    <w:pPr>
      <w:keepNext w:val="0"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1">
    <w:name w:val="Стандартный HTML Знак1"/>
    <w:basedOn w:val="a2"/>
    <w:rsid w:val="00C26765"/>
    <w:rPr>
      <w:rFonts w:ascii="Consolas" w:eastAsia="Times New Roman" w:hAnsi="Consolas" w:cs="Consolas"/>
      <w:sz w:val="20"/>
      <w:szCs w:val="20"/>
      <w:lang w:eastAsia="ru-RU"/>
    </w:rPr>
  </w:style>
  <w:style w:type="paragraph" w:customStyle="1" w:styleId="affffff3">
    <w:name w:val="Загаловок"/>
    <w:basedOn w:val="afffff7"/>
    <w:link w:val="affffff4"/>
    <w:rsid w:val="00C26765"/>
    <w:pPr>
      <w:keepNext w:val="0"/>
      <w:tabs>
        <w:tab w:val="left" w:pos="1134"/>
      </w:tabs>
      <w:spacing w:before="480" w:after="200" w:line="240" w:lineRule="auto"/>
      <w:ind w:left="928" w:hanging="360"/>
      <w:contextualSpacing w:val="0"/>
    </w:pPr>
    <w:rPr>
      <w:rFonts w:eastAsia="Calibri"/>
      <w:b/>
      <w:sz w:val="28"/>
      <w:szCs w:val="20"/>
    </w:rPr>
  </w:style>
  <w:style w:type="character" w:customStyle="1" w:styleId="affffff4">
    <w:name w:val="Загаловок Знак"/>
    <w:link w:val="affffff3"/>
    <w:locked/>
    <w:rsid w:val="00C26765"/>
    <w:rPr>
      <w:rFonts w:ascii="Times New Roman" w:eastAsia="Calibri" w:hAnsi="Times New Roman" w:cs="Times New Roman"/>
      <w:b/>
      <w:sz w:val="28"/>
      <w:szCs w:val="20"/>
      <w:lang w:eastAsia="ru-RU"/>
    </w:rPr>
  </w:style>
  <w:style w:type="paragraph" w:customStyle="1" w:styleId="affffff5">
    <w:name w:val="Подпункт"/>
    <w:basedOn w:val="afff7"/>
    <w:rsid w:val="00C26765"/>
    <w:pPr>
      <w:numPr>
        <w:ilvl w:val="2"/>
      </w:numPr>
      <w:tabs>
        <w:tab w:val="num" w:pos="720"/>
        <w:tab w:val="num" w:pos="792"/>
        <w:tab w:val="num" w:pos="1080"/>
        <w:tab w:val="left" w:pos="1701"/>
        <w:tab w:val="num" w:pos="2160"/>
      </w:tabs>
      <w:spacing w:before="0" w:after="0" w:line="240" w:lineRule="auto"/>
      <w:ind w:left="2160" w:hanging="360"/>
    </w:pPr>
    <w:rPr>
      <w:rFonts w:eastAsia="Calibri"/>
      <w:color w:val="000000"/>
      <w:szCs w:val="20"/>
    </w:rPr>
  </w:style>
  <w:style w:type="character" w:customStyle="1" w:styleId="afff2">
    <w:name w:val="Без интервала Знак"/>
    <w:link w:val="afff1"/>
    <w:uiPriority w:val="99"/>
    <w:locked/>
    <w:rsid w:val="00C2676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1">
    <w:name w:val="No Spacing1"/>
    <w:basedOn w:val="a1"/>
    <w:rsid w:val="00C26765"/>
    <w:pPr>
      <w:keepNext w:val="0"/>
      <w:spacing w:line="240" w:lineRule="auto"/>
      <w:ind w:firstLine="0"/>
      <w:jc w:val="left"/>
    </w:pPr>
  </w:style>
  <w:style w:type="character" w:customStyle="1" w:styleId="FontStyle23">
    <w:name w:val="Font Style23"/>
    <w:rsid w:val="00C26765"/>
    <w:rPr>
      <w:rFonts w:ascii="Times New Roman" w:hAnsi="Times New Roman"/>
      <w:sz w:val="24"/>
    </w:rPr>
  </w:style>
  <w:style w:type="paragraph" w:customStyle="1" w:styleId="2b">
    <w:name w:val="Заг2"/>
    <w:basedOn w:val="32"/>
    <w:rsid w:val="00C26765"/>
    <w:pPr>
      <w:spacing w:line="240" w:lineRule="auto"/>
      <w:jc w:val="left"/>
    </w:pPr>
    <w:rPr>
      <w:rFonts w:eastAsia="Calibri"/>
      <w:bCs w:val="0"/>
      <w:sz w:val="28"/>
      <w:szCs w:val="24"/>
    </w:rPr>
  </w:style>
  <w:style w:type="paragraph" w:customStyle="1" w:styleId="Default">
    <w:name w:val="Default"/>
    <w:rsid w:val="00C267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1a">
    <w:name w:val="Без интервала1"/>
    <w:link w:val="NoSpacingChar"/>
    <w:rsid w:val="00C26765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NoSpacingChar">
    <w:name w:val="No Spacing Char"/>
    <w:link w:val="1a"/>
    <w:locked/>
    <w:rsid w:val="00C26765"/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1b">
    <w:name w:val="Нет списка1"/>
    <w:next w:val="a4"/>
    <w:uiPriority w:val="99"/>
    <w:semiHidden/>
    <w:unhideWhenUsed/>
    <w:rsid w:val="00C26765"/>
  </w:style>
  <w:style w:type="paragraph" w:customStyle="1" w:styleId="s13">
    <w:name w:val="s_13"/>
    <w:basedOn w:val="a1"/>
    <w:rsid w:val="00C26765"/>
    <w:pPr>
      <w:keepNext w:val="0"/>
      <w:spacing w:line="240" w:lineRule="auto"/>
      <w:ind w:firstLine="720"/>
      <w:jc w:val="left"/>
    </w:pPr>
    <w:rPr>
      <w:lang w:val="en-US" w:eastAsia="en-US"/>
    </w:rPr>
  </w:style>
  <w:style w:type="numbering" w:customStyle="1" w:styleId="2c">
    <w:name w:val="Нет списка2"/>
    <w:next w:val="a4"/>
    <w:semiHidden/>
    <w:rsid w:val="00C26765"/>
  </w:style>
  <w:style w:type="paragraph" w:customStyle="1" w:styleId="BlockText1">
    <w:name w:val="Block Text1"/>
    <w:basedOn w:val="a1"/>
    <w:rsid w:val="00C26765"/>
    <w:pPr>
      <w:keepNext w:val="0"/>
      <w:overflowPunct w:val="0"/>
      <w:autoSpaceDE w:val="0"/>
      <w:autoSpaceDN w:val="0"/>
      <w:adjustRightInd w:val="0"/>
      <w:spacing w:line="360" w:lineRule="auto"/>
      <w:ind w:left="851" w:right="1502" w:firstLine="0"/>
      <w:jc w:val="center"/>
      <w:textAlignment w:val="baseline"/>
    </w:pPr>
    <w:rPr>
      <w:rFonts w:ascii="Arial" w:hAnsi="Arial"/>
      <w:sz w:val="28"/>
      <w:szCs w:val="20"/>
    </w:rPr>
  </w:style>
  <w:style w:type="paragraph" w:customStyle="1" w:styleId="BodyTextIndent31">
    <w:name w:val="Body Text Indent 31"/>
    <w:basedOn w:val="a1"/>
    <w:rsid w:val="00C26765"/>
    <w:pPr>
      <w:keepNext w:val="0"/>
      <w:spacing w:before="120" w:line="240" w:lineRule="auto"/>
      <w:ind w:firstLine="567"/>
    </w:pPr>
    <w:rPr>
      <w:rFonts w:ascii="Arial" w:hAnsi="Arial"/>
      <w:snapToGrid w:val="0"/>
      <w:sz w:val="22"/>
      <w:szCs w:val="20"/>
    </w:rPr>
  </w:style>
  <w:style w:type="paragraph" w:customStyle="1" w:styleId="ConsTitle">
    <w:name w:val="ConsTitle"/>
    <w:rsid w:val="00C267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1TimesNewRoman14pt">
    <w:name w:val="Заголовок 1 + Times New Roman 14 pt"/>
    <w:basedOn w:val="11"/>
    <w:autoRedefine/>
    <w:rsid w:val="00C26765"/>
    <w:pPr>
      <w:keepLines w:val="0"/>
      <w:numPr>
        <w:numId w:val="22"/>
      </w:numPr>
      <w:tabs>
        <w:tab w:val="left" w:pos="1144"/>
      </w:tabs>
      <w:spacing w:before="0" w:line="240" w:lineRule="auto"/>
      <w:jc w:val="center"/>
    </w:pPr>
    <w:rPr>
      <w:rFonts w:ascii="Times New Roman" w:hAnsi="Times New Roman" w:cs="Arial"/>
      <w:color w:val="auto"/>
      <w:kern w:val="32"/>
    </w:rPr>
  </w:style>
  <w:style w:type="paragraph" w:customStyle="1" w:styleId="affffff6">
    <w:name w:val="Примечание"/>
    <w:basedOn w:val="a1"/>
    <w:next w:val="28"/>
    <w:rsid w:val="00C26765"/>
    <w:pPr>
      <w:keepNext w:val="0"/>
      <w:shd w:val="clear" w:color="auto" w:fill="FFFFFF"/>
      <w:spacing w:before="29" w:line="348" w:lineRule="auto"/>
      <w:ind w:left="-6" w:firstLine="564"/>
    </w:pPr>
    <w:rPr>
      <w:color w:val="000000"/>
      <w:spacing w:val="60"/>
      <w:sz w:val="20"/>
      <w:szCs w:val="20"/>
    </w:rPr>
  </w:style>
  <w:style w:type="paragraph" w:customStyle="1" w:styleId="312002">
    <w:name w:val="Стиль Основной текст с отступом 3 + 12 пт Слева:  002 см Первая ..."/>
    <w:basedOn w:val="37"/>
    <w:rsid w:val="00C26765"/>
    <w:pPr>
      <w:keepNext w:val="0"/>
      <w:tabs>
        <w:tab w:val="left" w:pos="1440"/>
      </w:tabs>
      <w:spacing w:before="0" w:after="0" w:line="360" w:lineRule="auto"/>
      <w:ind w:left="11" w:firstLine="704"/>
    </w:pPr>
    <w:rPr>
      <w:sz w:val="24"/>
      <w:szCs w:val="20"/>
    </w:rPr>
  </w:style>
  <w:style w:type="numbering" w:styleId="111111">
    <w:name w:val="Outline List 2"/>
    <w:basedOn w:val="a4"/>
    <w:rsid w:val="00C26765"/>
    <w:pPr>
      <w:numPr>
        <w:numId w:val="20"/>
      </w:numPr>
    </w:pPr>
  </w:style>
  <w:style w:type="paragraph" w:customStyle="1" w:styleId="-1">
    <w:name w:val="Заг-оловок 1"/>
    <w:rsid w:val="00C26765"/>
    <w:pPr>
      <w:spacing w:after="0" w:line="240" w:lineRule="auto"/>
      <w:jc w:val="center"/>
    </w:pPr>
    <w:rPr>
      <w:rFonts w:ascii="Arial" w:eastAsia="Times New Roman" w:hAnsi="Arial" w:cs="Times New Roman"/>
      <w:b/>
      <w:sz w:val="32"/>
      <w:szCs w:val="24"/>
      <w:lang w:eastAsia="ru-RU"/>
    </w:rPr>
  </w:style>
  <w:style w:type="paragraph" w:customStyle="1" w:styleId="1TimesNewRoman14pt16pt">
    <w:name w:val="Стиль Заголовок 1 + Times New Roman 14 pt + 16 pt"/>
    <w:basedOn w:val="a1"/>
    <w:autoRedefine/>
    <w:rsid w:val="00C26765"/>
    <w:pPr>
      <w:numPr>
        <w:numId w:val="21"/>
      </w:numPr>
      <w:tabs>
        <w:tab w:val="clear" w:pos="1100"/>
        <w:tab w:val="num" w:pos="900"/>
      </w:tabs>
      <w:spacing w:before="240" w:after="240" w:line="240" w:lineRule="auto"/>
      <w:ind w:left="0" w:firstLine="720"/>
      <w:jc w:val="left"/>
      <w:outlineLvl w:val="0"/>
    </w:pPr>
    <w:rPr>
      <w:rFonts w:cs="Arial"/>
      <w:b/>
      <w:bCs/>
      <w:color w:val="FF0000"/>
      <w:kern w:val="32"/>
      <w:sz w:val="32"/>
      <w:szCs w:val="32"/>
    </w:rPr>
  </w:style>
  <w:style w:type="paragraph" w:customStyle="1" w:styleId="FR2">
    <w:name w:val="FR2"/>
    <w:rsid w:val="00C26765"/>
    <w:pPr>
      <w:widowControl w:val="0"/>
      <w:autoSpaceDE w:val="0"/>
      <w:autoSpaceDN w:val="0"/>
      <w:spacing w:after="0" w:line="439" w:lineRule="auto"/>
      <w:ind w:left="8160"/>
      <w:jc w:val="both"/>
    </w:pPr>
    <w:rPr>
      <w:rFonts w:ascii="Times New Roman" w:eastAsia="Times New Roman" w:hAnsi="Times New Roman" w:cs="Times New Roman"/>
      <w:sz w:val="12"/>
      <w:szCs w:val="12"/>
      <w:lang w:eastAsia="ru-RU"/>
    </w:rPr>
  </w:style>
  <w:style w:type="paragraph" w:customStyle="1" w:styleId="Heading">
    <w:name w:val="Heading"/>
    <w:rsid w:val="00C267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-2">
    <w:name w:val="Заг-ловок 2"/>
    <w:rsid w:val="00C2676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b/>
      <w:i/>
      <w:caps/>
      <w:sz w:val="28"/>
      <w:szCs w:val="24"/>
      <w:lang w:eastAsia="ru-RU"/>
    </w:rPr>
  </w:style>
  <w:style w:type="table" w:customStyle="1" w:styleId="1c">
    <w:name w:val="Сетка таблицы1"/>
    <w:basedOn w:val="a3"/>
    <w:next w:val="afffa"/>
    <w:rsid w:val="00C2676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d">
    <w:name w:val="Рецензия1"/>
    <w:hidden/>
    <w:semiHidden/>
    <w:rsid w:val="00C26765"/>
    <w:pPr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affffff7">
    <w:name w:val="Оглавление регламента"/>
    <w:basedOn w:val="13"/>
    <w:rsid w:val="00C26765"/>
    <w:pPr>
      <w:tabs>
        <w:tab w:val="left" w:pos="400"/>
        <w:tab w:val="right" w:leader="dot" w:pos="9628"/>
      </w:tabs>
      <w:spacing w:before="0" w:line="360" w:lineRule="auto"/>
      <w:ind w:left="425" w:right="1134" w:hanging="425"/>
    </w:pPr>
    <w:rPr>
      <w:b w:val="0"/>
      <w:bCs/>
      <w:noProof/>
      <w:sz w:val="24"/>
      <w:szCs w:val="24"/>
    </w:rPr>
  </w:style>
  <w:style w:type="paragraph" w:styleId="30">
    <w:name w:val="List Bullet 3"/>
    <w:basedOn w:val="a1"/>
    <w:autoRedefine/>
    <w:rsid w:val="00C26765"/>
    <w:pPr>
      <w:keepNext w:val="0"/>
      <w:keepLines/>
      <w:numPr>
        <w:numId w:val="23"/>
      </w:numPr>
      <w:suppressLineNumbers/>
      <w:tabs>
        <w:tab w:val="clear" w:pos="360"/>
        <w:tab w:val="num" w:pos="0"/>
      </w:tabs>
      <w:suppressAutoHyphens/>
      <w:spacing w:line="240" w:lineRule="auto"/>
      <w:ind w:left="0" w:firstLine="284"/>
      <w:jc w:val="left"/>
    </w:pPr>
    <w:rPr>
      <w:snapToGrid w:val="0"/>
      <w:szCs w:val="20"/>
    </w:rPr>
  </w:style>
  <w:style w:type="paragraph" w:customStyle="1" w:styleId="THKfullname">
    <w:name w:val="THKfullname"/>
    <w:basedOn w:val="a1"/>
    <w:next w:val="THKaddress"/>
    <w:rsid w:val="00C26765"/>
    <w:pPr>
      <w:keepNext w:val="0"/>
      <w:spacing w:before="70" w:line="180" w:lineRule="exact"/>
      <w:ind w:firstLine="0"/>
      <w:jc w:val="left"/>
    </w:pPr>
    <w:rPr>
      <w:rFonts w:ascii="Arial" w:hAnsi="Arial"/>
      <w:b/>
      <w:bCs/>
      <w:iCs/>
      <w:sz w:val="14"/>
      <w:lang w:eastAsia="en-US"/>
    </w:rPr>
  </w:style>
  <w:style w:type="paragraph" w:customStyle="1" w:styleId="THKaddress">
    <w:name w:val="THKaddress"/>
    <w:basedOn w:val="THKfullname"/>
    <w:rsid w:val="00C26765"/>
    <w:pPr>
      <w:spacing w:before="0"/>
    </w:pPr>
    <w:rPr>
      <w:b w:val="0"/>
    </w:rPr>
  </w:style>
  <w:style w:type="paragraph" w:customStyle="1" w:styleId="affffff8">
    <w:name w:val="сновной текст"/>
    <w:basedOn w:val="a1"/>
    <w:rsid w:val="00C26765"/>
    <w:pPr>
      <w:keepNext w:val="0"/>
      <w:widowControl w:val="0"/>
      <w:spacing w:line="240" w:lineRule="auto"/>
      <w:ind w:firstLine="0"/>
    </w:pPr>
    <w:rPr>
      <w:bCs/>
      <w:iCs/>
      <w:snapToGrid w:val="0"/>
      <w:szCs w:val="28"/>
    </w:rPr>
  </w:style>
  <w:style w:type="paragraph" w:styleId="2d">
    <w:name w:val="index 2"/>
    <w:basedOn w:val="a1"/>
    <w:next w:val="a1"/>
    <w:autoRedefine/>
    <w:semiHidden/>
    <w:rsid w:val="00C26765"/>
    <w:pPr>
      <w:keepNext w:val="0"/>
      <w:spacing w:line="240" w:lineRule="auto"/>
      <w:ind w:left="480" w:hanging="240"/>
      <w:jc w:val="left"/>
    </w:pPr>
    <w:rPr>
      <w:bCs/>
      <w:iCs/>
      <w:szCs w:val="21"/>
      <w:lang w:eastAsia="en-US"/>
    </w:rPr>
  </w:style>
  <w:style w:type="paragraph" w:styleId="39">
    <w:name w:val="index 3"/>
    <w:basedOn w:val="a1"/>
    <w:next w:val="a1"/>
    <w:autoRedefine/>
    <w:semiHidden/>
    <w:rsid w:val="00C26765"/>
    <w:pPr>
      <w:keepNext w:val="0"/>
      <w:spacing w:line="240" w:lineRule="auto"/>
      <w:ind w:left="720" w:hanging="240"/>
      <w:jc w:val="left"/>
    </w:pPr>
    <w:rPr>
      <w:bCs/>
      <w:iCs/>
      <w:szCs w:val="21"/>
      <w:lang w:eastAsia="en-US"/>
    </w:rPr>
  </w:style>
  <w:style w:type="paragraph" w:styleId="43">
    <w:name w:val="index 4"/>
    <w:basedOn w:val="a1"/>
    <w:next w:val="a1"/>
    <w:autoRedefine/>
    <w:semiHidden/>
    <w:rsid w:val="00C26765"/>
    <w:pPr>
      <w:keepNext w:val="0"/>
      <w:spacing w:line="240" w:lineRule="auto"/>
      <w:ind w:left="960" w:hanging="240"/>
      <w:jc w:val="left"/>
    </w:pPr>
    <w:rPr>
      <w:bCs/>
      <w:iCs/>
      <w:szCs w:val="21"/>
      <w:lang w:eastAsia="en-US"/>
    </w:rPr>
  </w:style>
  <w:style w:type="paragraph" w:styleId="54">
    <w:name w:val="index 5"/>
    <w:basedOn w:val="a1"/>
    <w:next w:val="a1"/>
    <w:autoRedefine/>
    <w:semiHidden/>
    <w:rsid w:val="00C26765"/>
    <w:pPr>
      <w:keepNext w:val="0"/>
      <w:spacing w:line="240" w:lineRule="auto"/>
      <w:ind w:left="1200" w:hanging="240"/>
      <w:jc w:val="left"/>
    </w:pPr>
    <w:rPr>
      <w:bCs/>
      <w:iCs/>
      <w:szCs w:val="21"/>
      <w:lang w:eastAsia="en-US"/>
    </w:rPr>
  </w:style>
  <w:style w:type="paragraph" w:styleId="63">
    <w:name w:val="index 6"/>
    <w:basedOn w:val="a1"/>
    <w:next w:val="a1"/>
    <w:autoRedefine/>
    <w:semiHidden/>
    <w:rsid w:val="00C26765"/>
    <w:pPr>
      <w:keepNext w:val="0"/>
      <w:spacing w:line="240" w:lineRule="auto"/>
      <w:ind w:left="1440" w:hanging="240"/>
      <w:jc w:val="left"/>
    </w:pPr>
    <w:rPr>
      <w:bCs/>
      <w:iCs/>
      <w:szCs w:val="21"/>
      <w:lang w:eastAsia="en-US"/>
    </w:rPr>
  </w:style>
  <w:style w:type="paragraph" w:styleId="72">
    <w:name w:val="index 7"/>
    <w:basedOn w:val="a1"/>
    <w:next w:val="a1"/>
    <w:autoRedefine/>
    <w:semiHidden/>
    <w:rsid w:val="00C26765"/>
    <w:pPr>
      <w:keepNext w:val="0"/>
      <w:spacing w:line="240" w:lineRule="auto"/>
      <w:ind w:left="1680" w:hanging="240"/>
      <w:jc w:val="left"/>
    </w:pPr>
    <w:rPr>
      <w:bCs/>
      <w:iCs/>
      <w:szCs w:val="21"/>
      <w:lang w:eastAsia="en-US"/>
    </w:rPr>
  </w:style>
  <w:style w:type="paragraph" w:styleId="82">
    <w:name w:val="index 8"/>
    <w:basedOn w:val="a1"/>
    <w:next w:val="a1"/>
    <w:autoRedefine/>
    <w:semiHidden/>
    <w:rsid w:val="00C26765"/>
    <w:pPr>
      <w:keepNext w:val="0"/>
      <w:spacing w:line="240" w:lineRule="auto"/>
      <w:ind w:left="1920" w:hanging="240"/>
      <w:jc w:val="left"/>
    </w:pPr>
    <w:rPr>
      <w:bCs/>
      <w:iCs/>
      <w:szCs w:val="21"/>
      <w:lang w:eastAsia="en-US"/>
    </w:rPr>
  </w:style>
  <w:style w:type="paragraph" w:styleId="92">
    <w:name w:val="index 9"/>
    <w:basedOn w:val="a1"/>
    <w:next w:val="a1"/>
    <w:autoRedefine/>
    <w:semiHidden/>
    <w:rsid w:val="00C26765"/>
    <w:pPr>
      <w:keepNext w:val="0"/>
      <w:spacing w:line="240" w:lineRule="auto"/>
      <w:ind w:left="2160" w:hanging="240"/>
      <w:jc w:val="left"/>
    </w:pPr>
    <w:rPr>
      <w:bCs/>
      <w:iCs/>
      <w:szCs w:val="21"/>
      <w:lang w:eastAsia="en-US"/>
    </w:rPr>
  </w:style>
  <w:style w:type="paragraph" w:styleId="affffff9">
    <w:name w:val="index heading"/>
    <w:basedOn w:val="a1"/>
    <w:next w:val="19"/>
    <w:semiHidden/>
    <w:rsid w:val="00C26765"/>
    <w:pPr>
      <w:keepNext w:val="0"/>
      <w:spacing w:before="240" w:after="120" w:line="240" w:lineRule="auto"/>
      <w:ind w:firstLine="0"/>
      <w:jc w:val="center"/>
    </w:pPr>
    <w:rPr>
      <w:b/>
      <w:iCs/>
      <w:szCs w:val="31"/>
      <w:lang w:eastAsia="en-US"/>
    </w:rPr>
  </w:style>
  <w:style w:type="paragraph" w:customStyle="1" w:styleId="t">
    <w:name w:val="t"/>
    <w:basedOn w:val="a1"/>
    <w:rsid w:val="00C26765"/>
    <w:pPr>
      <w:keepNext w:val="0"/>
      <w:spacing w:before="45" w:after="30" w:line="240" w:lineRule="auto"/>
      <w:ind w:left="75" w:right="75" w:firstLine="0"/>
      <w:jc w:val="left"/>
    </w:pPr>
    <w:rPr>
      <w:rFonts w:ascii="Verdana" w:hAnsi="Verdana"/>
      <w:bCs/>
      <w:iCs/>
      <w:color w:val="000000"/>
      <w:sz w:val="17"/>
      <w:szCs w:val="17"/>
      <w:lang w:val="en-US" w:eastAsia="en-US"/>
    </w:rPr>
  </w:style>
  <w:style w:type="paragraph" w:customStyle="1" w:styleId="TIHeaderLevelOne">
    <w:name w:val="TI Header Level One"/>
    <w:basedOn w:val="a1"/>
    <w:rsid w:val="00C26765"/>
    <w:pPr>
      <w:keepNext w:val="0"/>
      <w:numPr>
        <w:numId w:val="24"/>
      </w:numPr>
      <w:spacing w:line="240" w:lineRule="auto"/>
      <w:jc w:val="left"/>
    </w:pPr>
    <w:rPr>
      <w:rFonts w:ascii="Arial" w:hAnsi="Arial"/>
      <w:bCs/>
      <w:iCs/>
      <w:color w:val="993D7A"/>
      <w:sz w:val="40"/>
      <w:lang w:val="en-GB" w:eastAsia="en-US"/>
    </w:rPr>
  </w:style>
  <w:style w:type="paragraph" w:customStyle="1" w:styleId="TIHeaderLevelTwo">
    <w:name w:val="TI Header Level Two"/>
    <w:basedOn w:val="TIHeaderLevelOne"/>
    <w:rsid w:val="00C26765"/>
    <w:pPr>
      <w:numPr>
        <w:ilvl w:val="1"/>
      </w:numPr>
      <w:tabs>
        <w:tab w:val="clear" w:pos="1080"/>
        <w:tab w:val="num" w:pos="360"/>
        <w:tab w:val="num" w:pos="1440"/>
        <w:tab w:val="num" w:pos="1500"/>
      </w:tabs>
      <w:ind w:left="1500" w:hanging="360"/>
    </w:pPr>
    <w:rPr>
      <w:sz w:val="32"/>
    </w:rPr>
  </w:style>
  <w:style w:type="paragraph" w:customStyle="1" w:styleId="TIHeaderLevelThreeText">
    <w:name w:val="TI Header Level Three + Text"/>
    <w:basedOn w:val="TIHeaderLevelTwo"/>
    <w:rsid w:val="00C26765"/>
    <w:pPr>
      <w:numPr>
        <w:ilvl w:val="2"/>
      </w:numPr>
      <w:tabs>
        <w:tab w:val="clear" w:pos="1440"/>
        <w:tab w:val="num" w:pos="360"/>
        <w:tab w:val="num" w:pos="2160"/>
        <w:tab w:val="num" w:pos="2220"/>
      </w:tabs>
      <w:ind w:left="2220" w:hanging="360"/>
    </w:pPr>
    <w:rPr>
      <w:rFonts w:cs="Arial"/>
      <w:color w:val="auto"/>
      <w:sz w:val="22"/>
    </w:rPr>
  </w:style>
  <w:style w:type="paragraph" w:customStyle="1" w:styleId="TIHeaderLevelFourText">
    <w:name w:val="TI Header Level Four + Text"/>
    <w:basedOn w:val="TIHeaderLevelThreeText"/>
    <w:rsid w:val="00C26765"/>
    <w:pPr>
      <w:numPr>
        <w:ilvl w:val="3"/>
      </w:numPr>
      <w:tabs>
        <w:tab w:val="clear" w:pos="2160"/>
        <w:tab w:val="num" w:pos="360"/>
        <w:tab w:val="num" w:pos="1500"/>
        <w:tab w:val="num" w:pos="2880"/>
        <w:tab w:val="num" w:pos="2940"/>
      </w:tabs>
      <w:ind w:left="2940" w:hanging="360"/>
    </w:pPr>
  </w:style>
  <w:style w:type="paragraph" w:customStyle="1" w:styleId="TIMainBodyText">
    <w:name w:val="TI Main Body Text"/>
    <w:basedOn w:val="a1"/>
    <w:rsid w:val="00C26765"/>
    <w:pPr>
      <w:keepNext w:val="0"/>
      <w:spacing w:line="240" w:lineRule="auto"/>
      <w:ind w:left="720" w:firstLine="0"/>
      <w:jc w:val="left"/>
    </w:pPr>
    <w:rPr>
      <w:rFonts w:ascii="Arial" w:hAnsi="Arial" w:cs="Arial"/>
      <w:bCs/>
      <w:iCs/>
      <w:sz w:val="22"/>
      <w:lang w:val="en-GB" w:eastAsia="en-US"/>
    </w:rPr>
  </w:style>
  <w:style w:type="character" w:customStyle="1" w:styleId="sel">
    <w:name w:val="sel"/>
    <w:rsid w:val="00C26765"/>
    <w:rPr>
      <w:color w:val="FFFFFF"/>
      <w:shd w:val="clear" w:color="auto" w:fill="3E8BC9"/>
    </w:rPr>
  </w:style>
  <w:style w:type="character" w:customStyle="1" w:styleId="simpletext1">
    <w:name w:val="simpletext1"/>
    <w:rsid w:val="00C26765"/>
    <w:rPr>
      <w:color w:val="5E5F62"/>
    </w:rPr>
  </w:style>
  <w:style w:type="paragraph" w:customStyle="1" w:styleId="1e">
    <w:name w:val="заголовок 1"/>
    <w:basedOn w:val="a1"/>
    <w:next w:val="a1"/>
    <w:rsid w:val="00C26765"/>
    <w:pPr>
      <w:spacing w:line="240" w:lineRule="auto"/>
      <w:ind w:firstLine="0"/>
    </w:pPr>
    <w:rPr>
      <w:b/>
      <w:bCs/>
      <w:iCs/>
      <w:szCs w:val="28"/>
    </w:rPr>
  </w:style>
  <w:style w:type="paragraph" w:customStyle="1" w:styleId="64">
    <w:name w:val="Обычный (веб)6"/>
    <w:basedOn w:val="a1"/>
    <w:rsid w:val="00C26765"/>
    <w:pPr>
      <w:keepNext w:val="0"/>
      <w:spacing w:after="240" w:line="240" w:lineRule="auto"/>
      <w:ind w:right="2692" w:firstLine="0"/>
      <w:jc w:val="left"/>
    </w:pPr>
    <w:rPr>
      <w:bCs/>
      <w:iCs/>
    </w:rPr>
  </w:style>
  <w:style w:type="character" w:customStyle="1" w:styleId="zakonspanusual2">
    <w:name w:val="zakon_spanusual2"/>
    <w:rsid w:val="00C26765"/>
    <w:rPr>
      <w:rFonts w:ascii="Arial" w:hAnsi="Arial" w:cs="Arial" w:hint="default"/>
      <w:color w:val="000000"/>
      <w:sz w:val="18"/>
      <w:szCs w:val="18"/>
    </w:rPr>
  </w:style>
  <w:style w:type="paragraph" w:customStyle="1" w:styleId="211">
    <w:name w:val="Цитата 21"/>
    <w:basedOn w:val="a1"/>
    <w:rsid w:val="00C26765"/>
    <w:pPr>
      <w:keepNext w:val="0"/>
      <w:spacing w:before="100" w:beforeAutospacing="1" w:after="100" w:afterAutospacing="1" w:line="240" w:lineRule="auto"/>
      <w:ind w:firstLine="500"/>
      <w:jc w:val="left"/>
    </w:pPr>
    <w:rPr>
      <w:bCs/>
      <w:iCs/>
    </w:rPr>
  </w:style>
  <w:style w:type="paragraph" w:customStyle="1" w:styleId="83">
    <w:name w:val="заголовок 8"/>
    <w:basedOn w:val="a1"/>
    <w:next w:val="a1"/>
    <w:rsid w:val="00C26765"/>
    <w:pPr>
      <w:spacing w:line="240" w:lineRule="auto"/>
      <w:ind w:firstLine="720"/>
      <w:jc w:val="center"/>
    </w:pPr>
    <w:rPr>
      <w:rFonts w:ascii="TimesET" w:hAnsi="TimesET"/>
      <w:bCs/>
      <w:iCs/>
      <w:snapToGrid w:val="0"/>
      <w:sz w:val="28"/>
      <w:szCs w:val="28"/>
    </w:rPr>
  </w:style>
  <w:style w:type="paragraph" w:customStyle="1" w:styleId="BalloonText1">
    <w:name w:val="Balloon Text1"/>
    <w:basedOn w:val="a1"/>
    <w:semiHidden/>
    <w:rsid w:val="00C26765"/>
    <w:pPr>
      <w:keepNext w:val="0"/>
      <w:spacing w:line="240" w:lineRule="auto"/>
      <w:ind w:firstLine="0"/>
      <w:jc w:val="left"/>
    </w:pPr>
    <w:rPr>
      <w:rFonts w:ascii="Tahoma" w:hAnsi="Tahoma" w:cs="Tahoma"/>
      <w:bCs/>
      <w:iCs/>
      <w:sz w:val="16"/>
      <w:szCs w:val="16"/>
      <w:lang w:eastAsia="en-US"/>
    </w:rPr>
  </w:style>
  <w:style w:type="paragraph" w:customStyle="1" w:styleId="ConsDocList">
    <w:name w:val="ConsDocList"/>
    <w:rsid w:val="00C2676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IMainBodyTextBold">
    <w:name w:val="TI Main Body Text Bold"/>
    <w:basedOn w:val="TIMainBodyText"/>
    <w:rsid w:val="00C26765"/>
    <w:rPr>
      <w:b/>
      <w:bCs w:val="0"/>
      <w:sz w:val="20"/>
    </w:rPr>
  </w:style>
  <w:style w:type="character" w:customStyle="1" w:styleId="tw4winInternal">
    <w:name w:val="tw4winInternal"/>
    <w:rsid w:val="00C26765"/>
    <w:rPr>
      <w:rFonts w:ascii="Courier New" w:hAnsi="Courier New" w:cs="Courier New"/>
      <w:noProof/>
    </w:rPr>
  </w:style>
  <w:style w:type="paragraph" w:customStyle="1" w:styleId="Style12">
    <w:name w:val="Style12"/>
    <w:basedOn w:val="a1"/>
    <w:rsid w:val="00C26765"/>
    <w:pPr>
      <w:keepNext w:val="0"/>
      <w:widowControl w:val="0"/>
      <w:autoSpaceDE w:val="0"/>
      <w:autoSpaceDN w:val="0"/>
      <w:adjustRightInd w:val="0"/>
      <w:spacing w:line="240" w:lineRule="auto"/>
      <w:ind w:firstLine="0"/>
    </w:pPr>
    <w:rPr>
      <w:rFonts w:eastAsia="Calibri"/>
    </w:rPr>
  </w:style>
  <w:style w:type="character" w:customStyle="1" w:styleId="FontStyle110">
    <w:name w:val="Font Style110"/>
    <w:rsid w:val="00C2676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5">
    <w:name w:val="Style25"/>
    <w:basedOn w:val="a1"/>
    <w:rsid w:val="00C26765"/>
    <w:pPr>
      <w:keepNext w:val="0"/>
      <w:widowControl w:val="0"/>
      <w:autoSpaceDE w:val="0"/>
      <w:autoSpaceDN w:val="0"/>
      <w:adjustRightInd w:val="0"/>
      <w:spacing w:line="274" w:lineRule="exact"/>
      <w:ind w:firstLine="173"/>
      <w:jc w:val="left"/>
    </w:pPr>
    <w:rPr>
      <w:rFonts w:eastAsia="Calibri"/>
    </w:rPr>
  </w:style>
  <w:style w:type="character" w:customStyle="1" w:styleId="FontStyle111">
    <w:name w:val="Font Style111"/>
    <w:rsid w:val="00C26765"/>
    <w:rPr>
      <w:rFonts w:ascii="Times New Roman" w:hAnsi="Times New Roman" w:cs="Times New Roman"/>
      <w:sz w:val="22"/>
      <w:szCs w:val="22"/>
    </w:rPr>
  </w:style>
  <w:style w:type="character" w:customStyle="1" w:styleId="1f">
    <w:name w:val="Верхний колонтитул Знак1"/>
    <w:uiPriority w:val="99"/>
    <w:semiHidden/>
    <w:rsid w:val="00C26765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garantF1://10064072.0" TargetMode="External"/><Relationship Id="rId18" Type="http://schemas.openxmlformats.org/officeDocument/2006/relationships/hyperlink" Target="garantF1://12044807.0" TargetMode="External"/><Relationship Id="rId26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hyperlink" Target="garantF1://12052368.1000" TargetMode="External"/><Relationship Id="rId7" Type="http://schemas.microsoft.com/office/2007/relationships/stylesWithEffects" Target="stylesWithEffects.xml"/><Relationship Id="rId12" Type="http://schemas.openxmlformats.org/officeDocument/2006/relationships/hyperlink" Target="garantF1://12038258.0" TargetMode="External"/><Relationship Id="rId17" Type="http://schemas.openxmlformats.org/officeDocument/2006/relationships/hyperlink" Target="garantF1://11800785.0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yperlink" Target="garantF1://12058997.0" TargetMode="External"/><Relationship Id="rId20" Type="http://schemas.openxmlformats.org/officeDocument/2006/relationships/hyperlink" Target="garantF1://2206707.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garantF1://12061093.0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garantF1://12043191.0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garantF1://12072032.0" TargetMode="External"/><Relationship Id="rId22" Type="http://schemas.openxmlformats.org/officeDocument/2006/relationships/footer" Target="footer1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42AC968EC32AA438B60F78774A7D5C6" ma:contentTypeVersion="0" ma:contentTypeDescription="Создание документа." ma:contentTypeScope="" ma:versionID="c83b4b144561ba51093fa506a605c7b9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1C2857-99B2-486F-B06D-CF4D6B4F48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B564ECA-997B-4EA3-BBDC-8FB92F72F8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A1867F-01D6-46B2-BFA2-435F8885D8EB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6239C9EE-6398-4DE1-9CFC-4DD76A72A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23</Pages>
  <Words>5992</Words>
  <Characters>34156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40068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Михайловна</dc:creator>
  <cp:lastModifiedBy>Екатерина Сергеевна</cp:lastModifiedBy>
  <cp:revision>16</cp:revision>
  <dcterms:created xsi:type="dcterms:W3CDTF">2020-10-02T00:42:00Z</dcterms:created>
  <dcterms:modified xsi:type="dcterms:W3CDTF">2021-03-02T02:53:00Z</dcterms:modified>
</cp:coreProperties>
</file>